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D7" w:rsidRPr="00533010" w:rsidRDefault="00533010" w:rsidP="0053301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3010">
        <w:rPr>
          <w:rFonts w:ascii="TH SarabunPSK" w:hAnsi="TH SarabunPSK" w:cs="TH SarabunPSK"/>
          <w:b/>
          <w:bCs/>
          <w:sz w:val="36"/>
          <w:szCs w:val="36"/>
          <w:cs/>
        </w:rPr>
        <w:t>ใบรายงานผลการปฏิบัติงานนอกเวลาราชการ</w:t>
      </w:r>
    </w:p>
    <w:p w:rsidR="00533010" w:rsidRPr="00533010" w:rsidRDefault="00533010" w:rsidP="0053301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3010" w:rsidRPr="009F0708" w:rsidRDefault="00533010" w:rsidP="00533010">
      <w:pPr>
        <w:pStyle w:val="NoSpacing"/>
        <w:rPr>
          <w:rFonts w:ascii="TH SarabunPSK" w:hAnsi="TH SarabunPSK" w:cs="TH SarabunPSK"/>
          <w:sz w:val="32"/>
          <w:szCs w:val="32"/>
          <w:u w:val="single"/>
        </w:rPr>
      </w:pPr>
      <w:r w:rsidRPr="00533010">
        <w:rPr>
          <w:rFonts w:ascii="TH SarabunPSK" w:hAnsi="TH SarabunPSK" w:cs="TH SarabunPSK"/>
          <w:sz w:val="32"/>
          <w:szCs w:val="32"/>
          <w:cs/>
        </w:rPr>
        <w:t>ชื่อผู้ปฏิบัติงาน</w:t>
      </w:r>
      <w:r w:rsidR="009F07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708">
        <w:rPr>
          <w:rFonts w:ascii="TH SarabunPSK" w:hAnsi="TH SarabunPSK" w:cs="TH SarabunPSK" w:hint="cs"/>
          <w:sz w:val="32"/>
          <w:szCs w:val="32"/>
          <w:cs/>
        </w:rPr>
        <w:t xml:space="preserve">    ตำแหน่ง</w:t>
      </w:r>
      <w:r w:rsidR="009F0708" w:rsidRPr="009F07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 w:rsidR="009F07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</w:t>
      </w:r>
      <w:r w:rsidR="009F0708" w:rsidRPr="009F07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 w:rsidR="009F0708">
        <w:rPr>
          <w:rFonts w:ascii="TH SarabunPSK" w:hAnsi="TH SarabunPSK" w:cs="TH SarabunPSK" w:hint="cs"/>
          <w:sz w:val="32"/>
          <w:szCs w:val="32"/>
          <w:cs/>
        </w:rPr>
        <w:t>.</w:t>
      </w:r>
      <w:r w:rsidR="009F07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</w:p>
    <w:p w:rsidR="00533010" w:rsidRPr="009F0708" w:rsidRDefault="00533010" w:rsidP="0053301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9F0708">
        <w:rPr>
          <w:rFonts w:ascii="TH SarabunPSK" w:hAnsi="TH SarabunPSK" w:cs="TH SarabunPSK" w:hint="cs"/>
          <w:sz w:val="32"/>
          <w:szCs w:val="32"/>
          <w:u w:val="thick"/>
          <w:cs/>
        </w:rPr>
        <w:t xml:space="preserve">                                                                  </w:t>
      </w:r>
      <w:r w:rsidR="009F0708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33010" w:rsidRDefault="00533010" w:rsidP="00533010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1620"/>
        <w:gridCol w:w="1440"/>
        <w:gridCol w:w="4950"/>
      </w:tblGrid>
      <w:tr w:rsidR="00533010" w:rsidRPr="00533010" w:rsidTr="00A4594D">
        <w:tc>
          <w:tcPr>
            <w:tcW w:w="1615" w:type="dxa"/>
          </w:tcPr>
          <w:p w:rsidR="00A4594D" w:rsidRDefault="00533010" w:rsidP="0053301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3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  <w:p w:rsidR="00533010" w:rsidRPr="00533010" w:rsidRDefault="00533010" w:rsidP="0053301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3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ที่ปฏิบัติงาน</w:t>
            </w:r>
          </w:p>
        </w:tc>
        <w:tc>
          <w:tcPr>
            <w:tcW w:w="1620" w:type="dxa"/>
          </w:tcPr>
          <w:p w:rsidR="00533010" w:rsidRDefault="00533010" w:rsidP="0053301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3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533010" w:rsidRPr="00533010" w:rsidRDefault="00533010" w:rsidP="0053301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3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ที่ปฏิบัติงาน</w:t>
            </w:r>
          </w:p>
        </w:tc>
        <w:tc>
          <w:tcPr>
            <w:tcW w:w="1440" w:type="dxa"/>
          </w:tcPr>
          <w:p w:rsidR="00533010" w:rsidRPr="00533010" w:rsidRDefault="00533010" w:rsidP="0053301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3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จำนวนชั่วโมงที่ปฏิบัติงาน</w:t>
            </w:r>
          </w:p>
        </w:tc>
        <w:tc>
          <w:tcPr>
            <w:tcW w:w="4950" w:type="dxa"/>
          </w:tcPr>
          <w:p w:rsidR="00533010" w:rsidRPr="00533010" w:rsidRDefault="00533010" w:rsidP="0053301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3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</w:tr>
      <w:tr w:rsidR="00533010" w:rsidTr="00A4594D">
        <w:tc>
          <w:tcPr>
            <w:tcW w:w="1615" w:type="dxa"/>
          </w:tcPr>
          <w:p w:rsidR="00533010" w:rsidRDefault="00533010" w:rsidP="00A4594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533010" w:rsidRDefault="00533010" w:rsidP="00A4594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33010" w:rsidRDefault="00533010" w:rsidP="00A4594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533010" w:rsidRDefault="00533010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759" w:rsidTr="00A4594D">
        <w:tc>
          <w:tcPr>
            <w:tcW w:w="1615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:rsidR="008B3759" w:rsidRDefault="008B3759" w:rsidP="008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33010" w:rsidRDefault="00533010" w:rsidP="00533010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533010" w:rsidRDefault="00533010" w:rsidP="00533010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ผู้รับรองการปฏิบัติงาน</w:t>
      </w:r>
    </w:p>
    <w:p w:rsidR="00533010" w:rsidRDefault="00533010" w:rsidP="00533010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533010" w:rsidRPr="00533010" w:rsidRDefault="00533010" w:rsidP="0053301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ลงนาม.......................</w:t>
      </w:r>
      <w:r w:rsidR="00A4594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533010" w:rsidRDefault="00533010" w:rsidP="0053301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</w:t>
      </w:r>
      <w:r w:rsidR="009F070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A4594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F070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070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9F070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B3759" w:rsidRDefault="009F0708" w:rsidP="00533010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ตำแหน่ง..............................................</w:t>
      </w:r>
      <w:r w:rsidR="00533010">
        <w:rPr>
          <w:rFonts w:ascii="TH SarabunPSK" w:hAnsi="TH SarabunPSK" w:cs="TH SarabunPSK"/>
          <w:sz w:val="32"/>
          <w:szCs w:val="32"/>
          <w:cs/>
        </w:rPr>
        <w:tab/>
      </w:r>
      <w:r w:rsidR="00533010">
        <w:rPr>
          <w:rFonts w:ascii="TH SarabunPSK" w:hAnsi="TH SarabunPSK" w:cs="TH SarabunPSK"/>
          <w:sz w:val="32"/>
          <w:szCs w:val="32"/>
          <w:cs/>
        </w:rPr>
        <w:tab/>
      </w:r>
      <w:r w:rsidR="00533010">
        <w:rPr>
          <w:rFonts w:ascii="TH SarabunPSK" w:hAnsi="TH SarabunPSK" w:cs="TH SarabunPSK"/>
          <w:sz w:val="32"/>
          <w:szCs w:val="32"/>
          <w:cs/>
        </w:rPr>
        <w:tab/>
      </w:r>
      <w:r w:rsidR="0053301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ตำแหน่ง...................................................</w:t>
      </w:r>
    </w:p>
    <w:p w:rsidR="008B3759" w:rsidRDefault="008B3759">
      <w:pPr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8B3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10"/>
    <w:rsid w:val="001D7D4C"/>
    <w:rsid w:val="00533010"/>
    <w:rsid w:val="008B3759"/>
    <w:rsid w:val="009905D7"/>
    <w:rsid w:val="00992CEE"/>
    <w:rsid w:val="009F0708"/>
    <w:rsid w:val="00A4594D"/>
    <w:rsid w:val="00F04F94"/>
    <w:rsid w:val="00F3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AA17D-AFFA-4515-A0B6-1E2368AD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010"/>
    <w:pPr>
      <w:spacing w:after="0" w:line="240" w:lineRule="auto"/>
    </w:pPr>
  </w:style>
  <w:style w:type="table" w:styleId="TableGrid">
    <w:name w:val="Table Grid"/>
    <w:basedOn w:val="TableNormal"/>
    <w:uiPriority w:val="39"/>
    <w:rsid w:val="0053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C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3CEB-1446-4C39-880A-F989E658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Beer-PC</dc:creator>
  <cp:keywords/>
  <dc:description/>
  <cp:lastModifiedBy>Saifon-PC</cp:lastModifiedBy>
  <cp:revision>4</cp:revision>
  <cp:lastPrinted>2023-07-19T03:01:00Z</cp:lastPrinted>
  <dcterms:created xsi:type="dcterms:W3CDTF">2023-07-19T02:53:00Z</dcterms:created>
  <dcterms:modified xsi:type="dcterms:W3CDTF">2023-07-19T03:02:00Z</dcterms:modified>
</cp:coreProperties>
</file>