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B33D4" w14:textId="2EAD284F" w:rsidR="00831BF2" w:rsidRDefault="00085EE7" w:rsidP="00831BF2">
      <w:pPr>
        <w:pStyle w:val="ListParagraph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22B8EE77" wp14:editId="7587AB02">
            <wp:simplePos x="0" y="0"/>
            <wp:positionH relativeFrom="column">
              <wp:posOffset>2399665</wp:posOffset>
            </wp:positionH>
            <wp:positionV relativeFrom="paragraph">
              <wp:posOffset>-159385</wp:posOffset>
            </wp:positionV>
            <wp:extent cx="523875" cy="523875"/>
            <wp:effectExtent l="0" t="0" r="9525" b="9525"/>
            <wp:wrapNone/>
            <wp:docPr id="591961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957221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  <w14:ligatures w14:val="standardContextual"/>
        </w:rPr>
        <w:drawing>
          <wp:anchor distT="0" distB="0" distL="114300" distR="114300" simplePos="0" relativeHeight="251658242" behindDoc="0" locked="0" layoutInCell="1" allowOverlap="1" wp14:anchorId="20E8F7BE" wp14:editId="672AF1B5">
            <wp:simplePos x="0" y="0"/>
            <wp:positionH relativeFrom="column">
              <wp:posOffset>3059955</wp:posOffset>
            </wp:positionH>
            <wp:positionV relativeFrom="paragraph">
              <wp:posOffset>-139671</wp:posOffset>
            </wp:positionV>
            <wp:extent cx="1038049" cy="463726"/>
            <wp:effectExtent l="0" t="0" r="0" b="0"/>
            <wp:wrapNone/>
            <wp:docPr id="4267940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95391" name="Picture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049" cy="46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8DF" w:rsidRPr="00214060"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00EFEA" wp14:editId="078C9D15">
                <wp:simplePos x="0" y="0"/>
                <wp:positionH relativeFrom="margin">
                  <wp:posOffset>4804410</wp:posOffset>
                </wp:positionH>
                <wp:positionV relativeFrom="paragraph">
                  <wp:posOffset>-347557</wp:posOffset>
                </wp:positionV>
                <wp:extent cx="1485900" cy="2476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97D530" w14:textId="46E16927" w:rsidR="00214060" w:rsidRPr="00A142C0" w:rsidRDefault="00831BF2" w:rsidP="00A142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A142C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Updated V</w:t>
                            </w:r>
                            <w:r w:rsidR="00B11CD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7 </w:t>
                            </w:r>
                            <w:r w:rsidRPr="00A142C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(</w:t>
                            </w:r>
                            <w:r w:rsidR="00B11CD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Ver. </w:t>
                            </w:r>
                            <w:r w:rsidRPr="00A142C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May 2024</w:t>
                            </w:r>
                            <w:r w:rsidR="00214060" w:rsidRPr="00A142C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0EF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78.3pt;margin-top:-27.35pt;width:117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" fillcolor="window" strokeweight=".5pt">
                <v:textbox>
                  <w:txbxContent>
                    <w:p w14:paraId="6197D530" w14:textId="46E16927" w:rsidR="00214060" w:rsidRPr="00A142C0" w:rsidRDefault="00831BF2" w:rsidP="00A142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A142C0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Updated V</w:t>
                      </w:r>
                      <w:r w:rsidR="00B11CDC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 xml:space="preserve">7 </w:t>
                      </w:r>
                      <w:r w:rsidRPr="00A142C0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(</w:t>
                      </w:r>
                      <w:r w:rsidR="00B11CDC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 xml:space="preserve">Ver. </w:t>
                      </w:r>
                      <w:r w:rsidRPr="00A142C0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May 2024</w:t>
                      </w:r>
                      <w:r w:rsidR="00214060" w:rsidRPr="00A142C0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BE6825" w14:textId="1F0A998C" w:rsidR="00831BF2" w:rsidRDefault="00831BF2" w:rsidP="00F477EF">
      <w:pPr>
        <w:pStyle w:val="ListParagraph"/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21E9B7" w14:textId="4B9F084B" w:rsidR="00831BF2" w:rsidRPr="00831BF2" w:rsidRDefault="00831BF2" w:rsidP="00831BF2">
      <w:pPr>
        <w:pStyle w:val="ListParagraph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1BF2">
        <w:rPr>
          <w:rFonts w:ascii="TH SarabunPSK" w:hAnsi="TH SarabunPSK" w:cs="TH SarabunPSK"/>
          <w:b/>
          <w:bCs/>
          <w:sz w:val="32"/>
          <w:szCs w:val="32"/>
        </w:rPr>
        <w:t>(</w:t>
      </w:r>
      <w:r w:rsidR="00214060" w:rsidRPr="00831BF2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Pr="00831BF2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831BF2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ข้อเสนอโครงการ</w:t>
      </w:r>
      <w:r w:rsidR="00BC2DEF">
        <w:rPr>
          <w:rFonts w:ascii="TH SarabunPSK" w:hAnsi="TH SarabunPSK" w:cs="TH SarabunPSK" w:hint="cs"/>
          <w:b/>
          <w:bCs/>
          <w:sz w:val="32"/>
          <w:szCs w:val="32"/>
          <w:cs/>
        </w:rPr>
        <w:t>ขับเคลื่อน</w:t>
      </w:r>
      <w:r w:rsidRPr="00831BF2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</w:t>
      </w:r>
    </w:p>
    <w:p w14:paraId="39E364C3" w14:textId="333968DC" w:rsidR="00214060" w:rsidRPr="00831BF2" w:rsidRDefault="00214060" w:rsidP="00EE28DF">
      <w:pPr>
        <w:pStyle w:val="ListParagraph"/>
        <w:spacing w:after="0" w:line="48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1BF2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ภายใต้แผนพัฒนาการศึกษา</w:t>
      </w:r>
      <w:r w:rsidR="00BC2D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31BF2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มหาวิทยาลัยเชียงใหม่</w:t>
      </w:r>
      <w:r w:rsidRPr="00831BF2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831B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ระยะที่ </w:t>
      </w:r>
      <w:r w:rsidRPr="00831BF2">
        <w:rPr>
          <w:rFonts w:ascii="TH SarabunPSK" w:hAnsi="TH SarabunPSK" w:cs="TH SarabunPSK" w:hint="cs"/>
          <w:b/>
          <w:bCs/>
          <w:sz w:val="32"/>
          <w:szCs w:val="32"/>
        </w:rPr>
        <w:t xml:space="preserve">13 </w:t>
      </w:r>
      <w:r w:rsidRPr="00831B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(พ.ศ. </w:t>
      </w:r>
      <w:r w:rsidRPr="00831BF2">
        <w:rPr>
          <w:rFonts w:ascii="TH SarabunPSK" w:hAnsi="TH SarabunPSK" w:cs="TH SarabunPSK" w:hint="cs"/>
          <w:b/>
          <w:bCs/>
          <w:sz w:val="32"/>
          <w:szCs w:val="32"/>
        </w:rPr>
        <w:t>2566 - 2570</w:t>
      </w:r>
      <w:r w:rsidRPr="00831B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 </w:t>
      </w:r>
    </w:p>
    <w:p w14:paraId="639D62F8" w14:textId="77777777" w:rsidR="00214060" w:rsidRDefault="00214060" w:rsidP="00214060">
      <w:pPr>
        <w:spacing w:after="0" w:line="240" w:lineRule="auto"/>
        <w:jc w:val="center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14060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>……………………..</w:t>
      </w:r>
    </w:p>
    <w:p w14:paraId="4166B9CE" w14:textId="77777777" w:rsidR="00F477EF" w:rsidRPr="00F477EF" w:rsidRDefault="00F477EF" w:rsidP="00214060">
      <w:pPr>
        <w:spacing w:after="0" w:line="240" w:lineRule="auto"/>
        <w:jc w:val="center"/>
        <w:rPr>
          <w:rFonts w:ascii="TH SarabunPSK" w:hAnsi="TH SarabunPSK" w:cs="TH SarabunPSK"/>
          <w:kern w:val="0"/>
          <w:sz w:val="10"/>
          <w:szCs w:val="10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31BF2" w14:paraId="2EF805C4" w14:textId="77777777" w:rsidTr="00F477EF">
        <w:trPr>
          <w:trHeight w:val="464"/>
        </w:trPr>
        <w:tc>
          <w:tcPr>
            <w:tcW w:w="9628" w:type="dxa"/>
            <w:shd w:val="clear" w:color="auto" w:fill="CCCCFF"/>
            <w:vAlign w:val="center"/>
          </w:tcPr>
          <w:p w14:paraId="2D86FF2C" w14:textId="1AC90940" w:rsidR="00831BF2" w:rsidRPr="00831BF2" w:rsidRDefault="00831BF2" w:rsidP="00F477E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1B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1</w:t>
            </w:r>
            <w:r w:rsidRPr="00831B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831B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ทั่วไป</w:t>
            </w:r>
          </w:p>
        </w:tc>
      </w:tr>
    </w:tbl>
    <w:p w14:paraId="3CF00EE3" w14:textId="77777777" w:rsidR="00831BF2" w:rsidRPr="00F477EF" w:rsidRDefault="00831BF2" w:rsidP="00214060">
      <w:pPr>
        <w:spacing w:after="0" w:line="240" w:lineRule="auto"/>
        <w:jc w:val="center"/>
        <w:rPr>
          <w:rFonts w:ascii="TH SarabunPSK" w:hAnsi="TH SarabunPSK" w:cs="TH SarabunPSK"/>
          <w:kern w:val="0"/>
          <w:sz w:val="16"/>
          <w:szCs w:val="16"/>
          <w:cs/>
          <w14:ligatures w14:val="none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92"/>
        <w:gridCol w:w="1906"/>
        <w:gridCol w:w="951"/>
        <w:gridCol w:w="6016"/>
      </w:tblGrid>
      <w:tr w:rsidR="00214060" w:rsidRPr="00214060" w14:paraId="2DEE7274" w14:textId="77777777" w:rsidTr="005F4C3F"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AC040" w14:textId="71C20824" w:rsidR="00214060" w:rsidRPr="00214060" w:rsidRDefault="00214060" w:rsidP="00214060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bookmarkStart w:id="0" w:name="_Toc132028805"/>
            <w:r w:rsidRPr="00214060">
              <w:rPr>
                <w:rFonts w:ascii="TH SarabunPSK" w:eastAsiaTheme="majorEastAsia" w:hAnsi="TH SarabunPSK" w:cs="TH SarabunPSK" w:hint="cs"/>
                <w:b/>
                <w:bCs/>
                <w:sz w:val="32"/>
                <w:szCs w:val="32"/>
              </w:rPr>
              <w:t xml:space="preserve">1. </w:t>
            </w:r>
            <w:r w:rsidRPr="00214060">
              <w:rPr>
                <w:rFonts w:ascii="TH SarabunPSK" w:eastAsiaTheme="majorEastAsia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</w:t>
            </w:r>
            <w:bookmarkEnd w:id="0"/>
            <w:r w:rsidR="00831BF2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214060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</w:rPr>
              <w:t>:</w:t>
            </w:r>
          </w:p>
        </w:tc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E3043" w14:textId="4C2BB09A" w:rsidR="00214060" w:rsidRPr="00214060" w:rsidRDefault="005F4C3F" w:rsidP="002140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</w:tr>
      <w:tr w:rsidR="00214060" w:rsidRPr="00214060" w14:paraId="1A37CC4F" w14:textId="77777777" w:rsidTr="000C0178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FA98636" w14:textId="77777777" w:rsidR="00214060" w:rsidRPr="00214060" w:rsidRDefault="00214060" w:rsidP="002140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8E96B1" w14:textId="77777777" w:rsidR="00214060" w:rsidRPr="00214060" w:rsidRDefault="00214060" w:rsidP="00214060">
            <w:pPr>
              <w:keepNext/>
              <w:keepLines/>
              <w:spacing w:before="40"/>
              <w:outlineLvl w:val="2"/>
              <w:rPr>
                <w:rFonts w:ascii="TH SarabunPSK" w:eastAsiaTheme="majorEastAsia" w:hAnsi="TH SarabunPSK" w:cs="TH SarabunPSK"/>
                <w:b/>
                <w:bCs/>
                <w:color w:val="1F3763" w:themeColor="accent1" w:themeShade="7F"/>
                <w:sz w:val="32"/>
                <w:szCs w:val="32"/>
                <w:cs/>
              </w:rPr>
            </w:pPr>
            <w:bookmarkStart w:id="1" w:name="_Toc132028806"/>
            <w:r w:rsidRPr="00214060">
              <w:rPr>
                <w:rFonts w:ascii="TH SarabunPSK" w:eastAsiaTheme="majorEastAsia" w:hAnsi="TH SarabunPSK" w:cs="TH SarabunPSK" w:hint="cs"/>
                <w:b/>
                <w:bCs/>
                <w:sz w:val="32"/>
                <w:szCs w:val="32"/>
                <w:cs/>
              </w:rPr>
              <w:t>1.1 ส่วนงานที่รับผิดชอบหรือคณะทำงานขับเคลื่อนยุทธศาสตร์ฯ</w:t>
            </w:r>
            <w:bookmarkEnd w:id="1"/>
          </w:p>
        </w:tc>
      </w:tr>
      <w:tr w:rsidR="00214060" w:rsidRPr="00214060" w14:paraId="0F48EC45" w14:textId="77777777" w:rsidTr="000C0178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9A5BB87" w14:textId="77777777" w:rsidR="00214060" w:rsidRPr="00214060" w:rsidRDefault="00214060" w:rsidP="002140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8192A" w14:textId="77777777" w:rsidR="00214060" w:rsidRPr="00214060" w:rsidRDefault="00214060" w:rsidP="00214060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</w:t>
            </w:r>
            <w:r w:rsidRPr="002140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-</w:t>
            </w:r>
            <w:r w:rsidRPr="002140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นามสกุลหัวหน้าโครงการ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</w:tcPr>
          <w:p w14:paraId="358A220C" w14:textId="403DB447" w:rsidR="00214060" w:rsidRPr="00526685" w:rsidRDefault="00214060" w:rsidP="00214060">
            <w:pPr>
              <w:pBdr>
                <w:bottom w:val="dotted" w:sz="4" w:space="1" w:color="auto"/>
              </w:pBdr>
              <w:rPr>
                <w:rFonts w:ascii="TH SarabunPSK" w:hAnsi="TH SarabunPSK" w:cs="TH SarabunPSK"/>
                <w:sz w:val="32"/>
                <w:szCs w:val="32"/>
                <w:highlight w:val="black"/>
                <w:u w:val="single"/>
              </w:rPr>
            </w:pPr>
          </w:p>
        </w:tc>
      </w:tr>
      <w:tr w:rsidR="00214060" w:rsidRPr="00214060" w14:paraId="7EC5150D" w14:textId="77777777" w:rsidTr="005F4C3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B9CD899" w14:textId="77777777" w:rsidR="00214060" w:rsidRPr="00214060" w:rsidRDefault="00214060" w:rsidP="002140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4B2E5500" w14:textId="77777777" w:rsidR="00214060" w:rsidRPr="00214060" w:rsidRDefault="00214060" w:rsidP="00214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40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FBEBC" w14:textId="351FB487" w:rsidR="00214060" w:rsidRPr="00214060" w:rsidRDefault="005F4C3F" w:rsidP="002140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</w:tr>
      <w:tr w:rsidR="00214060" w:rsidRPr="00214060" w14:paraId="47FFD313" w14:textId="77777777" w:rsidTr="005F4C3F">
        <w:trPr>
          <w:trHeight w:val="8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9C57CFF" w14:textId="77777777" w:rsidR="00214060" w:rsidRPr="00214060" w:rsidRDefault="00214060" w:rsidP="002140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5859246B" w14:textId="77777777" w:rsidR="00214060" w:rsidRPr="00214060" w:rsidRDefault="00214060" w:rsidP="002140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140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ส่วนงาน</w:t>
            </w:r>
          </w:p>
        </w:tc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6F848" w14:textId="70E232DB" w:rsidR="00214060" w:rsidRPr="00214060" w:rsidRDefault="005F4C3F" w:rsidP="002140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</w:tr>
      <w:tr w:rsidR="00251CC5" w:rsidRPr="00214060" w14:paraId="396406A1" w14:textId="77777777" w:rsidTr="005F4C3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C514F8D" w14:textId="77777777" w:rsidR="00251CC5" w:rsidRPr="00214060" w:rsidRDefault="00251CC5" w:rsidP="002140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1665B149" w14:textId="77777777" w:rsidR="00251CC5" w:rsidRPr="00214060" w:rsidRDefault="00251CC5" w:rsidP="002140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40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79AA1" w14:textId="30C5FCE3" w:rsidR="00251CC5" w:rsidRPr="00214060" w:rsidRDefault="005F4C3F" w:rsidP="002140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</w:tr>
      <w:tr w:rsidR="00251CC5" w:rsidRPr="00214060" w14:paraId="007D587B" w14:textId="77777777" w:rsidTr="005F4C3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D5F16F2" w14:textId="77777777" w:rsidR="00251CC5" w:rsidRPr="00214060" w:rsidRDefault="00251CC5" w:rsidP="00251C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54000E31" w14:textId="738AB25B" w:rsidR="00251CC5" w:rsidRPr="00214060" w:rsidRDefault="00251CC5" w:rsidP="00251C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140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โทร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ศัพท์เคลื่อนที่ </w:t>
            </w:r>
          </w:p>
        </w:tc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AD9AC" w14:textId="368357B9" w:rsidR="00251CC5" w:rsidRPr="00214060" w:rsidRDefault="005F4C3F" w:rsidP="00251C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</w:tr>
      <w:tr w:rsidR="00251CC5" w:rsidRPr="00214060" w14:paraId="5E630E7B" w14:textId="77777777" w:rsidTr="005F4C3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4331D1D" w14:textId="77777777" w:rsidR="00251CC5" w:rsidRPr="00214060" w:rsidRDefault="00251CC5" w:rsidP="00251C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07F090D2" w14:textId="7CAB74E9" w:rsidR="00251CC5" w:rsidRDefault="00251CC5" w:rsidP="00251C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อีเมล์</w:t>
            </w:r>
          </w:p>
        </w:tc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1F14E" w14:textId="67C92414" w:rsidR="00251CC5" w:rsidRPr="00214060" w:rsidRDefault="005F4C3F" w:rsidP="00251C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</w:tr>
      <w:tr w:rsidR="00251CC5" w:rsidRPr="00214060" w14:paraId="2F59DD7D" w14:textId="77777777" w:rsidTr="000C0178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0AA30F7" w14:textId="77777777" w:rsidR="00251CC5" w:rsidRPr="00214060" w:rsidRDefault="00251CC5" w:rsidP="00251C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2555D0" w14:textId="77777777" w:rsidR="00251CC5" w:rsidRPr="00214060" w:rsidRDefault="00251CC5" w:rsidP="00251CC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51CC5" w:rsidRPr="00214060" w14:paraId="4167BA18" w14:textId="77777777" w:rsidTr="000C0178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E1FBDEB" w14:textId="77777777" w:rsidR="00251CC5" w:rsidRPr="00214060" w:rsidRDefault="00251CC5" w:rsidP="00251C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F8F8A5" w14:textId="7D9B2F87" w:rsidR="00251CC5" w:rsidRPr="00214060" w:rsidRDefault="00251CC5" w:rsidP="00251C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 w:rsidR="005F4C3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 w:rsidRPr="002140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นามสกุลผู้ประสานงาน</w:t>
            </w:r>
            <w:r w:rsidR="005F4C3F"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5F4C3F"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5F4C3F"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5F4C3F"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5F4C3F"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5F4C3F"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5F4C3F"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6D41ED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</w:t>
            </w:r>
            <w:r w:rsidR="005F4C3F"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</w:tr>
      <w:tr w:rsidR="00251CC5" w:rsidRPr="00214060" w14:paraId="137F4A5A" w14:textId="77777777" w:rsidTr="005F4C3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B5F3136" w14:textId="77777777" w:rsidR="00251CC5" w:rsidRPr="00214060" w:rsidRDefault="00251CC5" w:rsidP="00251C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1DEFC0C8" w14:textId="773515A3" w:rsidR="00251CC5" w:rsidRPr="00214060" w:rsidRDefault="00251CC5" w:rsidP="00251C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140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37C2B" w14:textId="2A7A053C" w:rsidR="00251CC5" w:rsidRPr="00214060" w:rsidRDefault="005F4C3F" w:rsidP="00251C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</w:tr>
      <w:tr w:rsidR="00251CC5" w:rsidRPr="00214060" w14:paraId="7947F675" w14:textId="77777777" w:rsidTr="005F4C3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554122D" w14:textId="77777777" w:rsidR="00251CC5" w:rsidRPr="00214060" w:rsidRDefault="00251CC5" w:rsidP="00251C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5549F3A8" w14:textId="75F5DFF3" w:rsidR="00251CC5" w:rsidRPr="00214060" w:rsidRDefault="00251CC5" w:rsidP="00251C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140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ส่วนงาน</w:t>
            </w:r>
          </w:p>
        </w:tc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54D6D" w14:textId="26278CD7" w:rsidR="00251CC5" w:rsidRPr="00214060" w:rsidRDefault="005F4C3F" w:rsidP="00251C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</w:tr>
      <w:tr w:rsidR="00251CC5" w:rsidRPr="00214060" w14:paraId="3E7A2B88" w14:textId="77777777" w:rsidTr="005F4C3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8C6D89E" w14:textId="77777777" w:rsidR="00251CC5" w:rsidRPr="00214060" w:rsidRDefault="00251CC5" w:rsidP="00251C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5F7117D0" w14:textId="5389DB5E" w:rsidR="00251CC5" w:rsidRPr="00214060" w:rsidRDefault="00251CC5" w:rsidP="00251C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140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7A24C" w14:textId="0438A1A7" w:rsidR="00251CC5" w:rsidRPr="00214060" w:rsidRDefault="005F4C3F" w:rsidP="00251C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</w:tr>
      <w:tr w:rsidR="005F4C3F" w:rsidRPr="00214060" w14:paraId="7443CF2E" w14:textId="77777777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FE4C5DD" w14:textId="77777777" w:rsidR="005F4C3F" w:rsidRPr="00214060" w:rsidRDefault="005F4C3F" w:rsidP="00251C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368797BC" w14:textId="37C5F18C" w:rsidR="005F4C3F" w:rsidRPr="00214060" w:rsidRDefault="005F4C3F" w:rsidP="00251C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140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โทร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ศัพท์เคลื่อนที่ </w:t>
            </w:r>
          </w:p>
        </w:tc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D48C" w14:textId="0AF1A353" w:rsidR="005F4C3F" w:rsidRPr="00214060" w:rsidRDefault="005F4C3F" w:rsidP="00251C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</w:tr>
      <w:tr w:rsidR="00251CC5" w:rsidRPr="00214060" w14:paraId="0C0B1D14" w14:textId="77777777" w:rsidTr="005F4C3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B8AD139" w14:textId="77777777" w:rsidR="00251CC5" w:rsidRPr="00214060" w:rsidRDefault="00251CC5" w:rsidP="00251C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07894736" w14:textId="3FD054F6" w:rsidR="00251CC5" w:rsidRDefault="00251CC5" w:rsidP="00251C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อีเมล์</w:t>
            </w:r>
          </w:p>
        </w:tc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1F75A" w14:textId="53E43B8B" w:rsidR="00251CC5" w:rsidRPr="00214060" w:rsidRDefault="005F4C3F" w:rsidP="00251C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</w:tr>
      <w:tr w:rsidR="00251CC5" w:rsidRPr="00214060" w14:paraId="797C6536" w14:textId="77777777" w:rsidTr="000C0178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8700D1F" w14:textId="77777777" w:rsidR="00251CC5" w:rsidRPr="00214060" w:rsidRDefault="00251CC5" w:rsidP="00251C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F75E9C" w14:textId="77777777" w:rsidR="00251CC5" w:rsidRDefault="00251CC5" w:rsidP="00251CC5">
            <w:pPr>
              <w:keepNext/>
              <w:keepLines/>
              <w:spacing w:before="40"/>
              <w:outlineLvl w:val="2"/>
              <w:rPr>
                <w:rFonts w:ascii="TH SarabunPSK" w:eastAsiaTheme="majorEastAsia" w:hAnsi="TH SarabunPSK" w:cs="TH SarabunPSK"/>
                <w:b/>
                <w:bCs/>
                <w:sz w:val="32"/>
                <w:szCs w:val="32"/>
              </w:rPr>
            </w:pPr>
            <w:bookmarkStart w:id="2" w:name="_Toc132028807"/>
          </w:p>
          <w:p w14:paraId="57C8D1F2" w14:textId="77777777" w:rsidR="00251CC5" w:rsidRDefault="00251CC5" w:rsidP="00251CC5">
            <w:pPr>
              <w:keepNext/>
              <w:keepLines/>
              <w:spacing w:before="40"/>
              <w:outlineLvl w:val="2"/>
              <w:rPr>
                <w:rFonts w:ascii="TH SarabunPSK" w:eastAsiaTheme="majorEastAsia" w:hAnsi="TH SarabunPSK" w:cs="TH SarabunPSK"/>
                <w:b/>
                <w:bCs/>
                <w:sz w:val="32"/>
                <w:szCs w:val="32"/>
              </w:rPr>
            </w:pPr>
          </w:p>
          <w:p w14:paraId="2DB45061" w14:textId="618DDA9A" w:rsidR="00251CC5" w:rsidRPr="00214060" w:rsidRDefault="00251CC5" w:rsidP="00251CC5">
            <w:pPr>
              <w:keepNext/>
              <w:keepLines/>
              <w:spacing w:before="40"/>
              <w:outlineLvl w:val="2"/>
              <w:rPr>
                <w:rFonts w:ascii="TH SarabunPSK" w:eastAsiaTheme="majorEastAsi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4060">
              <w:rPr>
                <w:rFonts w:ascii="TH SarabunPSK" w:eastAsiaTheme="majorEastAsia" w:hAnsi="TH SarabunPSK" w:cs="TH SarabunPSK" w:hint="cs"/>
                <w:b/>
                <w:bCs/>
                <w:sz w:val="32"/>
                <w:szCs w:val="32"/>
                <w:cs/>
              </w:rPr>
              <w:t>1.2 ส่วนงานภายในมหาวิทยาลัยที่ร่วมรับผิดชอบโครงการ</w:t>
            </w:r>
            <w:bookmarkEnd w:id="2"/>
            <w:r w:rsidRPr="00214060">
              <w:rPr>
                <w:rFonts w:ascii="TH SarabunPSK" w:eastAsiaTheme="majorEastAsia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F150B" w:rsidRPr="00F8128D">
              <w:rPr>
                <w:rFonts w:ascii="TH SarabunPSK" w:hAnsi="TH SarabunPSK" w:cs="TH SarabunPSK" w:hint="cs"/>
                <w:i/>
                <w:iCs/>
                <w:color w:val="4472C4" w:themeColor="accent1"/>
                <w:sz w:val="32"/>
                <w:szCs w:val="32"/>
                <w:cs/>
              </w:rPr>
              <w:t>(ถ้ามี โปรดระบุ</w:t>
            </w:r>
            <w:r w:rsidR="002F150B">
              <w:rPr>
                <w:rFonts w:ascii="TH SarabunPSK" w:hAnsi="TH SarabunPSK" w:cs="TH SarabunPSK" w:hint="cs"/>
                <w:i/>
                <w:iCs/>
                <w:color w:val="4472C4" w:themeColor="accent1"/>
                <w:sz w:val="32"/>
                <w:szCs w:val="32"/>
                <w:cs/>
              </w:rPr>
              <w:t>ชื่อส่วนงาน</w:t>
            </w:r>
            <w:r w:rsidR="002F150B" w:rsidRPr="00F8128D">
              <w:rPr>
                <w:rFonts w:ascii="TH SarabunPSK" w:hAnsi="TH SarabunPSK" w:cs="TH SarabunPSK" w:hint="cs"/>
                <w:i/>
                <w:iCs/>
                <w:color w:val="4472C4" w:themeColor="accent1"/>
                <w:sz w:val="32"/>
                <w:szCs w:val="32"/>
                <w:cs/>
              </w:rPr>
              <w:t>)</w:t>
            </w:r>
          </w:p>
        </w:tc>
      </w:tr>
      <w:tr w:rsidR="00251CC5" w:rsidRPr="00214060" w14:paraId="56DC0559" w14:textId="77777777" w:rsidTr="000C0178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443CFDD" w14:textId="77777777" w:rsidR="00251CC5" w:rsidRPr="00214060" w:rsidRDefault="00251CC5" w:rsidP="00251C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A1253" w14:textId="77777777" w:rsidR="002F150B" w:rsidRPr="002F150B" w:rsidRDefault="002F150B" w:rsidP="00F8128D">
            <w:pPr>
              <w:pStyle w:val="ListParagraph"/>
              <w:numPr>
                <w:ilvl w:val="0"/>
                <w:numId w:val="45"/>
              </w:numPr>
              <w:ind w:left="781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</w:rPr>
              <w:t xml:space="preserve">  </w:t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  <w:p w14:paraId="679309A2" w14:textId="54BE146B" w:rsidR="00251CC5" w:rsidRPr="0076786E" w:rsidRDefault="002F150B" w:rsidP="0076786E">
            <w:pPr>
              <w:pStyle w:val="ListParagraph"/>
              <w:numPr>
                <w:ilvl w:val="0"/>
                <w:numId w:val="45"/>
              </w:numPr>
              <w:ind w:left="781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76786E">
              <w:rPr>
                <w:rFonts w:ascii="TH SarabunPSK" w:hAnsi="TH SarabunPSK" w:cs="TH SarabunPSK" w:hint="cs"/>
                <w:sz w:val="32"/>
                <w:szCs w:val="32"/>
                <w:u w:val="dotted"/>
              </w:rPr>
              <w:t xml:space="preserve">                                                  </w:t>
            </w:r>
            <w:r w:rsidRPr="0076786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76786E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6786E">
              <w:rPr>
                <w:rFonts w:ascii="TH SarabunPSK" w:hAnsi="TH SarabunPSK" w:cs="TH SarabunPSK" w:hint="cs"/>
                <w:i/>
                <w:iCs/>
                <w:color w:val="4472C4" w:themeColor="accent1"/>
                <w:sz w:val="32"/>
                <w:szCs w:val="32"/>
                <w:cs/>
              </w:rPr>
              <w:t xml:space="preserve"> </w:t>
            </w:r>
          </w:p>
          <w:p w14:paraId="09983DBF" w14:textId="77777777" w:rsidR="00251CC5" w:rsidRDefault="00251CC5" w:rsidP="00251CC5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8A25E2" w14:textId="77777777" w:rsidR="00251CC5" w:rsidRPr="00214060" w:rsidRDefault="00251CC5" w:rsidP="00251CC5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86E" w:rsidRPr="00214060" w14:paraId="00BB162F" w14:textId="77777777" w:rsidTr="000C0178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1C614A7" w14:textId="77777777" w:rsidR="0076786E" w:rsidRPr="00214060" w:rsidRDefault="0076786E" w:rsidP="00251C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807FFE" w14:textId="32CF82E9" w:rsidR="0076786E" w:rsidRPr="00214060" w:rsidRDefault="0076786E" w:rsidP="00251CC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bookmarkStart w:id="3" w:name="_Toc132028808"/>
            <w:r w:rsidRPr="00214060">
              <w:rPr>
                <w:rFonts w:ascii="TH SarabunPSK" w:eastAsiaTheme="majorEastAsia" w:hAnsi="TH SarabunPSK" w:cs="TH SarabunPSK" w:hint="cs"/>
                <w:b/>
                <w:bCs/>
                <w:sz w:val="32"/>
                <w:szCs w:val="32"/>
                <w:cs/>
              </w:rPr>
              <w:t>1.3 หน่วยงานภายนอกที่ร่วมรับผิดชอบโครงการ</w:t>
            </w:r>
            <w:bookmarkEnd w:id="3"/>
            <w:r w:rsidRPr="00214060">
              <w:rPr>
                <w:rFonts w:ascii="TH SarabunPSK" w:eastAsiaTheme="majorEastAsia" w:hAnsi="TH SarabunPSK" w:cs="TH SarabunPSK" w:hint="cs"/>
                <w:b/>
                <w:bCs/>
                <w:color w:val="1F3763" w:themeColor="accent1" w:themeShade="7F"/>
                <w:sz w:val="32"/>
                <w:szCs w:val="32"/>
              </w:rPr>
              <w:t xml:space="preserve"> </w:t>
            </w:r>
            <w:r w:rsidRPr="00F8128D">
              <w:rPr>
                <w:rFonts w:ascii="TH SarabunPSK" w:hAnsi="TH SarabunPSK" w:cs="TH SarabunPSK" w:hint="cs"/>
                <w:i/>
                <w:iCs/>
                <w:color w:val="4472C4" w:themeColor="accent1"/>
                <w:sz w:val="32"/>
                <w:szCs w:val="32"/>
                <w:cs/>
              </w:rPr>
              <w:t>(ถ้ามี โปรดระบุ</w:t>
            </w:r>
            <w:r>
              <w:rPr>
                <w:rFonts w:ascii="TH SarabunPSK" w:hAnsi="TH SarabunPSK" w:cs="TH SarabunPSK" w:hint="cs"/>
                <w:i/>
                <w:iCs/>
                <w:color w:val="4472C4" w:themeColor="accent1"/>
                <w:sz w:val="32"/>
                <w:szCs w:val="32"/>
                <w:cs/>
              </w:rPr>
              <w:t>ชื่อ</w:t>
            </w:r>
            <w:r w:rsidR="008A1B30">
              <w:rPr>
                <w:rFonts w:ascii="TH SarabunPSK" w:hAnsi="TH SarabunPSK" w:cs="TH SarabunPSK" w:hint="cs"/>
                <w:i/>
                <w:iCs/>
                <w:color w:val="4472C4" w:themeColor="accent1"/>
                <w:sz w:val="32"/>
                <w:szCs w:val="32"/>
                <w:cs/>
              </w:rPr>
              <w:t>หน่วยงานภายนอก</w:t>
            </w:r>
            <w:r w:rsidRPr="00F8128D">
              <w:rPr>
                <w:rFonts w:ascii="TH SarabunPSK" w:hAnsi="TH SarabunPSK" w:cs="TH SarabunPSK" w:hint="cs"/>
                <w:i/>
                <w:iCs/>
                <w:color w:val="4472C4" w:themeColor="accent1"/>
                <w:sz w:val="32"/>
                <w:szCs w:val="32"/>
                <w:cs/>
              </w:rPr>
              <w:t>)</w:t>
            </w:r>
          </w:p>
        </w:tc>
      </w:tr>
      <w:tr w:rsidR="00251CC5" w:rsidRPr="00214060" w14:paraId="360C1934" w14:textId="77777777" w:rsidTr="000C0178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44EB390" w14:textId="77777777" w:rsidR="00251CC5" w:rsidRPr="00214060" w:rsidRDefault="00251CC5" w:rsidP="00251C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C43005" w14:textId="77777777" w:rsidR="0076786E" w:rsidRPr="002F150B" w:rsidRDefault="0076786E" w:rsidP="0076786E">
            <w:pPr>
              <w:pStyle w:val="ListParagraph"/>
              <w:numPr>
                <w:ilvl w:val="0"/>
                <w:numId w:val="46"/>
              </w:numPr>
              <w:ind w:left="781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</w:rPr>
              <w:t xml:space="preserve">  </w:t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  <w:p w14:paraId="0D733DBC" w14:textId="77777777" w:rsidR="0076786E" w:rsidRPr="0076786E" w:rsidRDefault="0076786E" w:rsidP="0076786E">
            <w:pPr>
              <w:pStyle w:val="ListParagraph"/>
              <w:numPr>
                <w:ilvl w:val="0"/>
                <w:numId w:val="46"/>
              </w:numPr>
              <w:ind w:left="781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2140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76786E">
              <w:rPr>
                <w:rFonts w:ascii="TH SarabunPSK" w:hAnsi="TH SarabunPSK" w:cs="TH SarabunPSK" w:hint="cs"/>
                <w:sz w:val="32"/>
                <w:szCs w:val="32"/>
                <w:u w:val="dotted"/>
              </w:rPr>
              <w:t xml:space="preserve">                                                  </w:t>
            </w:r>
            <w:r w:rsidRPr="0076786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76786E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6786E">
              <w:rPr>
                <w:rFonts w:ascii="TH SarabunPSK" w:hAnsi="TH SarabunPSK" w:cs="TH SarabunPSK" w:hint="cs"/>
                <w:i/>
                <w:iCs/>
                <w:color w:val="4472C4" w:themeColor="accent1"/>
                <w:sz w:val="32"/>
                <w:szCs w:val="32"/>
                <w:cs/>
              </w:rPr>
              <w:t xml:space="preserve"> </w:t>
            </w:r>
          </w:p>
          <w:p w14:paraId="7A4B4E69" w14:textId="4A15E379" w:rsidR="00251CC5" w:rsidRPr="00214060" w:rsidRDefault="00251CC5" w:rsidP="00251CC5">
            <w:pPr>
              <w:ind w:left="7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2FB649" w14:textId="22B43D2F" w:rsidR="00F477EF" w:rsidRDefault="00F477EF" w:rsidP="00214060">
      <w:pPr>
        <w:spacing w:after="0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79C0033" w14:textId="77777777" w:rsidR="00F477EF" w:rsidRDefault="00F477EF">
      <w:pPr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9628"/>
      </w:tblGrid>
      <w:tr w:rsidR="00BC2DEF" w14:paraId="30B95615" w14:textId="77777777" w:rsidTr="00EE28DF">
        <w:trPr>
          <w:trHeight w:val="425"/>
        </w:trPr>
        <w:tc>
          <w:tcPr>
            <w:tcW w:w="9628" w:type="dxa"/>
            <w:shd w:val="clear" w:color="auto" w:fill="CCCCFF"/>
            <w:vAlign w:val="center"/>
          </w:tcPr>
          <w:p w14:paraId="4A516C6C" w14:textId="60F538C3" w:rsidR="00BC2DEF" w:rsidRDefault="00BC2DEF" w:rsidP="00F477EF">
            <w:pPr>
              <w:rPr>
                <w:rFonts w:ascii="TH SarabunPSK" w:eastAsiaTheme="majorEastAsia" w:hAnsi="TH SarabunPSK" w:cs="TH SarabunPSK"/>
                <w:b/>
                <w:bCs/>
                <w:sz w:val="32"/>
                <w:szCs w:val="32"/>
              </w:rPr>
            </w:pPr>
            <w:r w:rsidRPr="00BC2DEF">
              <w:rPr>
                <w:rFonts w:ascii="TH SarabunPSK" w:eastAsiaTheme="maj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ส่วนที่ 2 : </w:t>
            </w:r>
            <w:bookmarkStart w:id="4" w:name="_Hlk167021216"/>
            <w:r w:rsidRPr="00BC2DEF">
              <w:rPr>
                <w:rFonts w:ascii="TH SarabunPSK" w:eastAsiaTheme="majorEastAsia" w:hAnsi="TH SarabunPSK" w:cs="TH SarabunPSK"/>
                <w:b/>
                <w:bCs/>
                <w:sz w:val="32"/>
                <w:szCs w:val="32"/>
                <w:cs/>
              </w:rPr>
              <w:t>ความสอดคล้องด้านแผนยุทธศาสตร์ และนโยบายที่เกี่ยวข้อง</w:t>
            </w:r>
            <w:bookmarkEnd w:id="4"/>
          </w:p>
        </w:tc>
      </w:tr>
    </w:tbl>
    <w:p w14:paraId="314A68BB" w14:textId="3A8F78B1" w:rsidR="00214060" w:rsidRPr="00214060" w:rsidRDefault="00214060" w:rsidP="00574221">
      <w:pPr>
        <w:spacing w:before="240" w:after="0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  <w:bookmarkStart w:id="5" w:name="_Toc132028809"/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2. </w:t>
      </w:r>
      <w:r w:rsidR="00A142C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ประเภท</w:t>
      </w:r>
      <w:bookmarkEnd w:id="5"/>
      <w:r w:rsidR="00A142C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โครงการ</w:t>
      </w:r>
    </w:p>
    <w:p w14:paraId="0EA08AEE" w14:textId="1385E38C" w:rsidR="00214060" w:rsidRPr="00214060" w:rsidRDefault="002D6768" w:rsidP="00214060">
      <w:pPr>
        <w:spacing w:after="0" w:line="380" w:lineRule="exact"/>
        <w:ind w:firstLine="72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sdt>
        <w:sdtPr>
          <w:rPr>
            <w:rFonts w:ascii="TH SarabunPSK" w:hAnsi="TH SarabunPSK" w:cs="TH SarabunPSK" w:hint="cs"/>
            <w:kern w:val="0"/>
            <w:sz w:val="32"/>
            <w:szCs w:val="32"/>
            <w14:ligatures w14:val="none"/>
          </w:rPr>
          <w:id w:val="-138331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060" w:rsidRPr="00214060">
            <w:rPr>
              <w:rFonts w:ascii="Segoe UI Symbol" w:hAnsi="Segoe UI Symbol" w:cs="Segoe UI Symbol"/>
              <w:kern w:val="0"/>
              <w:sz w:val="32"/>
              <w:szCs w:val="32"/>
              <w14:ligatures w14:val="none"/>
            </w:rPr>
            <w:t>☐</w:t>
          </w:r>
        </w:sdtContent>
      </w:sdt>
      <w:r w:rsidR="00214060" w:rsidRPr="00214060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="00214060" w:rsidRPr="0021406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ภารกิจพื้นฐาน</w:t>
      </w:r>
      <w:r w:rsidR="00831BF2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(เช่น การเรียนการสอน การบริการวิชาการ)</w:t>
      </w:r>
      <w:r w:rsidR="00214060" w:rsidRPr="0021406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ab/>
      </w:r>
    </w:p>
    <w:p w14:paraId="3FFE7A64" w14:textId="2CFEFE52" w:rsidR="00214060" w:rsidRPr="00214060" w:rsidRDefault="002D6768" w:rsidP="00214060">
      <w:pPr>
        <w:spacing w:after="0" w:line="380" w:lineRule="exact"/>
        <w:ind w:firstLine="720"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  <w:sdt>
        <w:sdtPr>
          <w:rPr>
            <w:rFonts w:ascii="TH SarabunPSK" w:hAnsi="TH SarabunPSK" w:cs="TH SarabunPSK" w:hint="cs"/>
            <w:kern w:val="0"/>
            <w:sz w:val="32"/>
            <w:szCs w:val="32"/>
            <w:cs/>
            <w14:ligatures w14:val="none"/>
          </w:rPr>
          <w:id w:val="-183082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060" w:rsidRPr="00214060">
            <w:rPr>
              <w:rFonts w:ascii="Segoe UI Symbol" w:hAnsi="Segoe UI Symbol" w:cs="Segoe UI Symbol" w:hint="cs"/>
              <w:kern w:val="0"/>
              <w:sz w:val="32"/>
              <w:szCs w:val="32"/>
              <w:cs/>
              <w14:ligatures w14:val="none"/>
            </w:rPr>
            <w:t>☐</w:t>
          </w:r>
        </w:sdtContent>
      </w:sdt>
      <w:r w:rsidR="00214060" w:rsidRPr="0021406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ภารกิจยุทธศาสตร์</w:t>
      </w:r>
      <w:r w:rsidR="00831BF2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20AA356F" w14:textId="77777777" w:rsidR="00214060" w:rsidRPr="00214060" w:rsidRDefault="00214060" w:rsidP="00214060">
      <w:pPr>
        <w:spacing w:after="0" w:line="380" w:lineRule="exact"/>
        <w:ind w:firstLine="720"/>
        <w:rPr>
          <w:rFonts w:ascii="TH SarabunPSK" w:hAnsi="TH SarabunPSK" w:cs="TH SarabunPSK"/>
          <w:b/>
          <w:bCs/>
          <w:kern w:val="0"/>
          <w:sz w:val="32"/>
          <w:szCs w:val="32"/>
          <w:cs/>
          <w14:ligatures w14:val="none"/>
        </w:rPr>
      </w:pPr>
    </w:p>
    <w:p w14:paraId="3CD09467" w14:textId="49D9A124" w:rsidR="00214060" w:rsidRPr="00A142C0" w:rsidRDefault="00214060" w:rsidP="00214060">
      <w:pPr>
        <w:keepNext/>
        <w:keepLines/>
        <w:spacing w:after="0" w:line="380" w:lineRule="exact"/>
        <w:ind w:left="284"/>
        <w:outlineLvl w:val="2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  <w:bookmarkStart w:id="6" w:name="_Toc132028810"/>
      <w:r w:rsidRPr="00A142C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2.1 </w:t>
      </w:r>
      <w:r w:rsidRPr="00A142C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ยุทธศาสตร์ชาติ 20 ปี (พ.ศ. 2561 – 2580)</w:t>
      </w:r>
      <w:bookmarkEnd w:id="6"/>
      <w:r w:rsidRPr="00A142C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A142C0" w:rsidRPr="00A142C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:cs/>
          <w14:ligatures w14:val="none"/>
        </w:rPr>
        <w:t>ที่สอดคล้องกับโครงการ</w:t>
      </w:r>
      <w:r w:rsidRPr="00A142C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p w14:paraId="1875DDE4" w14:textId="77777777" w:rsidR="00A142C0" w:rsidRPr="00A326DC" w:rsidRDefault="00214060" w:rsidP="00A142C0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4472C4" w:themeColor="accent1"/>
          <w:kern w:val="0"/>
          <w:sz w:val="32"/>
          <w:szCs w:val="32"/>
          <w14:ligatures w14:val="none"/>
        </w:rPr>
      </w:pPr>
      <w:r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 xml:space="preserve">(โปรดระบุ ยุทธศาสตร์ชาติ </w:t>
      </w:r>
      <w:r w:rsidRPr="00A326DC">
        <w:rPr>
          <w:rFonts w:ascii="TH SarabunPSK" w:hAnsi="TH SarabunPSK" w:cs="TH SarabunPSK"/>
          <w:i/>
          <w:iCs/>
          <w:color w:val="4472C4" w:themeColor="accent1"/>
          <w:kern w:val="0"/>
          <w:sz w:val="32"/>
          <w:szCs w:val="32"/>
          <w14:ligatures w14:val="none"/>
        </w:rPr>
        <w:t xml:space="preserve">20 </w:t>
      </w:r>
      <w:r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>ปี</w:t>
      </w:r>
      <w:r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14:ligatures w14:val="none"/>
        </w:rPr>
        <w:t xml:space="preserve"> </w:t>
      </w:r>
      <w:r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>ที่สอดคล้องกับโครงการ</w:t>
      </w:r>
      <w:r w:rsidR="00A142C0"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>)</w:t>
      </w:r>
    </w:p>
    <w:p w14:paraId="50161054" w14:textId="1B934D09" w:rsidR="00214060" w:rsidRPr="00A326DC" w:rsidRDefault="00A142C0" w:rsidP="00A142C0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</w:pPr>
      <w:r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หมายเหตุ</w:t>
      </w:r>
      <w:r w:rsidRPr="00A326DC"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  <w:t xml:space="preserve">: </w:t>
      </w:r>
      <w:r w:rsidR="00FF03A8"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โปรดเลือก</w:t>
      </w:r>
      <w:r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ข้อมูลจาก</w:t>
      </w:r>
      <w:r w:rsidR="00BC2DEF"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คู่มือ</w:t>
      </w:r>
      <w:r w:rsidR="00576F93"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ตัวชี้วัด (ฉบับปรับปรุง พ.ค.256</w:t>
      </w:r>
      <w:r w:rsidR="008A3D3A"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7</w:t>
      </w:r>
      <w:r w:rsidR="00ED6040" w:rsidRPr="00A326DC"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  <w:t xml:space="preserve">) </w:t>
      </w:r>
      <w:r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โดยกำหนดให้เลือก</w:t>
      </w:r>
      <w:r w:rsidR="00214060"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 xml:space="preserve">เพียง </w:t>
      </w:r>
      <w:r w:rsidR="00214060" w:rsidRPr="00A326DC"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  <w:t xml:space="preserve">1 </w:t>
      </w:r>
      <w:r w:rsidR="00214060"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 xml:space="preserve">ด้าน </w:t>
      </w:r>
      <w:r w:rsidR="00214060" w:rsidRPr="00A326DC"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  <w:t xml:space="preserve">1 </w:t>
      </w:r>
      <w:r w:rsidR="00214060"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 xml:space="preserve">เป้าหมาย และ </w:t>
      </w:r>
      <w:r w:rsidR="00ED6040" w:rsidRPr="00A326DC"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  <w:br/>
      </w:r>
      <w:r w:rsidR="00214060" w:rsidRPr="00A326DC"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  <w:t xml:space="preserve">1 </w:t>
      </w:r>
      <w:r w:rsidR="00214060"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ประเด็น เท่านั้น</w:t>
      </w:r>
    </w:p>
    <w:p w14:paraId="797D4F1D" w14:textId="77777777" w:rsidR="00214060" w:rsidRPr="00214060" w:rsidRDefault="00214060" w:rsidP="00214060">
      <w:pPr>
        <w:numPr>
          <w:ilvl w:val="0"/>
          <w:numId w:val="26"/>
        </w:numPr>
        <w:spacing w:after="0"/>
        <w:contextualSpacing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ด้าน </w:t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5750FB41" w14:textId="77777777" w:rsidR="00214060" w:rsidRPr="00214060" w:rsidRDefault="00214060" w:rsidP="00214060">
      <w:pPr>
        <w:numPr>
          <w:ilvl w:val="0"/>
          <w:numId w:val="26"/>
        </w:numPr>
        <w:spacing w:after="0"/>
        <w:contextualSpacing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1406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เป้าหมาย </w:t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58C3BFDC" w14:textId="77777777" w:rsidR="00214060" w:rsidRPr="00214060" w:rsidRDefault="00214060" w:rsidP="00214060">
      <w:pPr>
        <w:numPr>
          <w:ilvl w:val="0"/>
          <w:numId w:val="26"/>
        </w:numPr>
        <w:spacing w:after="0"/>
        <w:contextualSpacing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1406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ประเด็น </w:t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591F7FA6" w14:textId="77777777" w:rsidR="001727E3" w:rsidRDefault="001727E3" w:rsidP="00574221">
      <w:pPr>
        <w:spacing w:after="0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  <w:bookmarkStart w:id="7" w:name="_Toc132028811"/>
    </w:p>
    <w:p w14:paraId="2E80D328" w14:textId="2CCD4010" w:rsidR="00214060" w:rsidRPr="00214060" w:rsidRDefault="00214060" w:rsidP="0066733E">
      <w:pPr>
        <w:spacing w:after="0"/>
        <w:ind w:left="284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2.2 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แผนแม่บทภายใต้ยุทธศาสตร์ชาติ 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20 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ปี (พ.ศ. 2561 – 2580)</w:t>
      </w:r>
      <w:bookmarkEnd w:id="7"/>
    </w:p>
    <w:p w14:paraId="1F317E66" w14:textId="77777777" w:rsidR="00214060" w:rsidRPr="00A326DC" w:rsidRDefault="00214060" w:rsidP="00214060">
      <w:pPr>
        <w:spacing w:after="0"/>
        <w:ind w:firstLine="720"/>
        <w:rPr>
          <w:rFonts w:ascii="TH SarabunPSK" w:hAnsi="TH SarabunPSK" w:cs="TH SarabunPSK"/>
          <w:i/>
          <w:iCs/>
          <w:color w:val="4472C4" w:themeColor="accent1"/>
          <w:kern w:val="0"/>
          <w:sz w:val="32"/>
          <w:szCs w:val="32"/>
          <w14:ligatures w14:val="none"/>
        </w:rPr>
      </w:pPr>
      <w:r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 xml:space="preserve">(โปรดระบุ แผนแม่บทภายใต้ยุทธศาสตร์ชาติ </w:t>
      </w:r>
      <w:r w:rsidRPr="00A326DC">
        <w:rPr>
          <w:rFonts w:ascii="TH SarabunPSK" w:hAnsi="TH SarabunPSK" w:cs="TH SarabunPSK"/>
          <w:i/>
          <w:iCs/>
          <w:color w:val="4472C4" w:themeColor="accent1"/>
          <w:kern w:val="0"/>
          <w:sz w:val="32"/>
          <w:szCs w:val="32"/>
          <w14:ligatures w14:val="none"/>
        </w:rPr>
        <w:t xml:space="preserve">20 </w:t>
      </w:r>
      <w:r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>ปี</w:t>
      </w:r>
      <w:r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14:ligatures w14:val="none"/>
        </w:rPr>
        <w:t xml:space="preserve"> </w:t>
      </w:r>
      <w:r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>ที่สอดคล้องกับโครงการ)</w:t>
      </w:r>
      <w:r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14:ligatures w14:val="none"/>
        </w:rPr>
        <w:t xml:space="preserve"> </w:t>
      </w:r>
    </w:p>
    <w:p w14:paraId="2F259949" w14:textId="32F0B435" w:rsidR="00BC2DEF" w:rsidRPr="00A326DC" w:rsidRDefault="00BC2DEF" w:rsidP="00BC2DEF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</w:pPr>
      <w:r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หมายเหตุ</w:t>
      </w:r>
      <w:r w:rsidRPr="00A326DC"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  <w:t xml:space="preserve">: </w:t>
      </w:r>
      <w:r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โปรด</w:t>
      </w:r>
      <w:r w:rsidR="00FF03A8"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เลือก</w:t>
      </w:r>
      <w:r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ข้อมูลจาก</w:t>
      </w:r>
      <w:r w:rsidR="009873E8" w:rsidRPr="00A326DC">
        <w:rPr>
          <w:rFonts w:ascii="TH SarabunPSK" w:hAnsi="TH SarabunPSK" w:cs="TH SarabunPSK"/>
          <w:i/>
          <w:iCs/>
          <w:color w:val="4472C4" w:themeColor="accent1"/>
          <w:kern w:val="0"/>
          <w:sz w:val="28"/>
          <w:cs/>
          <w14:ligatures w14:val="none"/>
        </w:rPr>
        <w:t xml:space="preserve">คู่มือตัวชี้วัด (ฉบับปรับปรุง พ.ค.2567) </w:t>
      </w:r>
      <w:r w:rsidRPr="00A326DC"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  <w:t xml:space="preserve"> </w:t>
      </w:r>
      <w:r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 xml:space="preserve">โดยกำหนดให้เลือกเพียง </w:t>
      </w:r>
      <w:r w:rsidRPr="00A326DC"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  <w:t xml:space="preserve">1 </w:t>
      </w:r>
      <w:r w:rsidRPr="00A326DC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ประเด็น เท่านั้น</w:t>
      </w:r>
    </w:p>
    <w:p w14:paraId="280850E3" w14:textId="77777777" w:rsidR="00214060" w:rsidRDefault="00214060" w:rsidP="00214060">
      <w:pPr>
        <w:numPr>
          <w:ilvl w:val="0"/>
          <w:numId w:val="27"/>
        </w:numPr>
        <w:spacing w:after="0"/>
        <w:contextualSpacing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ประเด็น </w:t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771191E7" w14:textId="77777777" w:rsidR="00BC2DEF" w:rsidRPr="00214060" w:rsidRDefault="00BC2DEF" w:rsidP="00BC2DEF">
      <w:pPr>
        <w:spacing w:after="0"/>
        <w:ind w:left="1440"/>
        <w:contextualSpacing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</w:p>
    <w:p w14:paraId="6E8D8CB8" w14:textId="77777777" w:rsidR="00214060" w:rsidRDefault="00214060" w:rsidP="00214060">
      <w:pPr>
        <w:keepNext/>
        <w:keepLines/>
        <w:spacing w:after="0" w:line="380" w:lineRule="exact"/>
        <w:ind w:left="284"/>
        <w:outlineLvl w:val="2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  <w:bookmarkStart w:id="8" w:name="_Toc132028812"/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2.3 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แผนพัฒนาเศรษฐกิจและสังคมแห่งชาติ ฉบับที่ 13 (พ.ศ. 256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>6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– 25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>70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)</w:t>
      </w:r>
      <w:bookmarkEnd w:id="8"/>
    </w:p>
    <w:p w14:paraId="6A4C2D4B" w14:textId="525B3247" w:rsidR="00BC2DEF" w:rsidRPr="00F8128D" w:rsidRDefault="00BC2DEF" w:rsidP="00BC2DEF">
      <w:pPr>
        <w:spacing w:after="0"/>
        <w:ind w:firstLine="720"/>
        <w:rPr>
          <w:rFonts w:ascii="TH SarabunPSK" w:hAnsi="TH SarabunPSK" w:cs="TH SarabunPSK"/>
          <w:i/>
          <w:iCs/>
          <w:color w:val="4472C4" w:themeColor="accent1"/>
          <w:kern w:val="0"/>
          <w:sz w:val="32"/>
          <w:szCs w:val="32"/>
          <w14:ligatures w14:val="none"/>
        </w:rPr>
      </w:pP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 xml:space="preserve">(โปรดระบุ </w:t>
      </w:r>
      <w:r w:rsidRPr="00F8128D">
        <w:rPr>
          <w:rFonts w:ascii="TH SarabunPSK" w:hAnsi="TH SarabunPSK" w:cs="TH SarabunPSK"/>
          <w:i/>
          <w:iCs/>
          <w:color w:val="4472C4" w:themeColor="accent1"/>
          <w:kern w:val="0"/>
          <w:sz w:val="32"/>
          <w:szCs w:val="32"/>
          <w:cs/>
          <w14:ligatures w14:val="none"/>
        </w:rPr>
        <w:t>แผนพัฒนาเศรษฐกิจและสังคมแห่งชาติ ฉบับที่ 13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14:ligatures w14:val="none"/>
        </w:rPr>
        <w:t xml:space="preserve"> 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>ที่สอดคล้องกับโครงการ)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14:ligatures w14:val="none"/>
        </w:rPr>
        <w:t xml:space="preserve"> </w:t>
      </w:r>
    </w:p>
    <w:p w14:paraId="07727A81" w14:textId="7B814E14" w:rsidR="00BC2DEF" w:rsidRPr="00F8128D" w:rsidRDefault="00BC2DEF" w:rsidP="00BC2DEF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</w:pP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หมายเหตุ</w:t>
      </w:r>
      <w:r w:rsidRPr="00F8128D"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  <w:t xml:space="preserve">: 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โปรด</w:t>
      </w:r>
      <w:r w:rsidR="00FF03A8"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เลือก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ข้อมูลจาก</w:t>
      </w:r>
      <w:r w:rsidR="009873E8" w:rsidRPr="00F8128D">
        <w:rPr>
          <w:rFonts w:ascii="TH SarabunPSK" w:hAnsi="TH SarabunPSK" w:cs="TH SarabunPSK"/>
          <w:i/>
          <w:iCs/>
          <w:color w:val="4472C4" w:themeColor="accent1"/>
          <w:kern w:val="0"/>
          <w:sz w:val="28"/>
          <w:cs/>
          <w14:ligatures w14:val="none"/>
        </w:rPr>
        <w:t xml:space="preserve">คู่มือตัวชี้วัด (ฉบับปรับปรุง พ.ค.2567) 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 xml:space="preserve">โดยกำหนดให้เลือกเพียง </w:t>
      </w:r>
      <w:r w:rsidRPr="00F8128D"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  <w:t xml:space="preserve">1 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หมุดหมาย เท่านั้น</w:t>
      </w:r>
    </w:p>
    <w:p w14:paraId="06C83120" w14:textId="77777777" w:rsidR="00214060" w:rsidRDefault="00214060" w:rsidP="00214060">
      <w:pPr>
        <w:numPr>
          <w:ilvl w:val="0"/>
          <w:numId w:val="28"/>
        </w:numPr>
        <w:spacing w:after="0"/>
        <w:contextualSpacing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หมุดหมายที่ </w:t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4E4F6660" w14:textId="77777777" w:rsidR="00214060" w:rsidRPr="00214060" w:rsidRDefault="00214060" w:rsidP="00214060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</w:p>
    <w:p w14:paraId="35DBE629" w14:textId="77777777" w:rsidR="00214060" w:rsidRPr="00214060" w:rsidRDefault="00214060" w:rsidP="00214060">
      <w:pPr>
        <w:keepNext/>
        <w:keepLines/>
        <w:spacing w:after="0" w:line="380" w:lineRule="exact"/>
        <w:ind w:left="284"/>
        <w:outlineLvl w:val="2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  <w:bookmarkStart w:id="9" w:name="_Toc132028813"/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2.4 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แผนการปฏิรูปประเทศ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 (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ฉบับปรับปรุง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>)</w:t>
      </w:r>
      <w:bookmarkEnd w:id="9"/>
    </w:p>
    <w:p w14:paraId="4830053F" w14:textId="28DAD979" w:rsidR="00BC2DEF" w:rsidRPr="00F8128D" w:rsidRDefault="00BC2DEF" w:rsidP="00BC2DEF">
      <w:pPr>
        <w:spacing w:after="0"/>
        <w:ind w:firstLine="720"/>
        <w:rPr>
          <w:rFonts w:ascii="TH SarabunPSK" w:hAnsi="TH SarabunPSK" w:cs="TH SarabunPSK"/>
          <w:i/>
          <w:iCs/>
          <w:color w:val="4472C4" w:themeColor="accent1"/>
          <w:kern w:val="0"/>
          <w:sz w:val="32"/>
          <w:szCs w:val="32"/>
          <w14:ligatures w14:val="none"/>
        </w:rPr>
      </w:pP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 xml:space="preserve">(โปรดระบุ </w:t>
      </w:r>
      <w:r w:rsidRPr="00F8128D">
        <w:rPr>
          <w:rFonts w:ascii="TH SarabunPSK" w:hAnsi="TH SarabunPSK" w:cs="TH SarabunPSK"/>
          <w:i/>
          <w:iCs/>
          <w:color w:val="4472C4" w:themeColor="accent1"/>
          <w:kern w:val="0"/>
          <w:sz w:val="32"/>
          <w:szCs w:val="32"/>
          <w:cs/>
          <w14:ligatures w14:val="none"/>
        </w:rPr>
        <w:t xml:space="preserve">แผนการปฏิรูปประเทศ 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>ที่สอดคล้องกับโครงการ)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14:ligatures w14:val="none"/>
        </w:rPr>
        <w:t xml:space="preserve"> </w:t>
      </w:r>
    </w:p>
    <w:p w14:paraId="754613EE" w14:textId="42E45519" w:rsidR="00BC2DEF" w:rsidRPr="00F8128D" w:rsidRDefault="00BC2DEF" w:rsidP="00BC2DEF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</w:pP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หมายเหตุ</w:t>
      </w:r>
      <w:r w:rsidRPr="00F8128D"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  <w:t xml:space="preserve">: </w:t>
      </w:r>
      <w:r w:rsidR="00FF03A8"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โปรดเลือก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ข้อมูลจาก</w:t>
      </w:r>
      <w:r w:rsidR="00C136C6" w:rsidRPr="00F8128D">
        <w:rPr>
          <w:rFonts w:ascii="TH SarabunPSK" w:hAnsi="TH SarabunPSK" w:cs="TH SarabunPSK"/>
          <w:i/>
          <w:iCs/>
          <w:color w:val="4472C4" w:themeColor="accent1"/>
          <w:kern w:val="0"/>
          <w:sz w:val="28"/>
          <w:cs/>
          <w14:ligatures w14:val="none"/>
        </w:rPr>
        <w:t xml:space="preserve">คู่มือตัวชี้วัด (ฉบับปรับปรุง พ.ค.2567) 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 xml:space="preserve">โดยกำหนดให้เลือกเพียง </w:t>
      </w:r>
      <w:r w:rsidRPr="00F8128D"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  <w:t xml:space="preserve">1 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ด้าน เท่านั้น</w:t>
      </w:r>
    </w:p>
    <w:p w14:paraId="7BC0A1ED" w14:textId="77777777" w:rsidR="00214060" w:rsidRPr="00214060" w:rsidRDefault="00214060" w:rsidP="00214060">
      <w:pPr>
        <w:numPr>
          <w:ilvl w:val="0"/>
          <w:numId w:val="29"/>
        </w:numPr>
        <w:spacing w:after="0"/>
        <w:contextualSpacing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ด้าน </w:t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23D0D459" w14:textId="77777777" w:rsidR="00214060" w:rsidRPr="00214060" w:rsidRDefault="00214060" w:rsidP="00214060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</w:p>
    <w:p w14:paraId="1D6F3141" w14:textId="77777777" w:rsidR="00214060" w:rsidRPr="00214060" w:rsidRDefault="00214060" w:rsidP="00214060">
      <w:pPr>
        <w:keepNext/>
        <w:keepLines/>
        <w:spacing w:after="0" w:line="380" w:lineRule="exact"/>
        <w:ind w:left="284"/>
        <w:outlineLvl w:val="2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  <w:bookmarkStart w:id="10" w:name="_Toc132028814"/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2.5 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แผนด้านวิทยาศาสตร์ วิจัยและนวัตกรรมของประเทศ (พ.ศ. 2566 – 2570)</w:t>
      </w:r>
      <w:bookmarkEnd w:id="10"/>
    </w:p>
    <w:p w14:paraId="4DC149B4" w14:textId="77777777" w:rsidR="00214060" w:rsidRPr="00F8128D" w:rsidRDefault="00214060" w:rsidP="00214060">
      <w:pPr>
        <w:spacing w:after="0" w:line="240" w:lineRule="auto"/>
        <w:ind w:firstLine="720"/>
        <w:rPr>
          <w:rFonts w:ascii="TH SarabunPSK" w:hAnsi="TH SarabunPSK" w:cs="TH SarabunPSK"/>
          <w:b/>
          <w:bCs/>
          <w:i/>
          <w:iCs/>
          <w:color w:val="4472C4" w:themeColor="accent1"/>
          <w:kern w:val="0"/>
          <w:sz w:val="32"/>
          <w:szCs w:val="32"/>
          <w:u w:val="dotted"/>
          <w14:ligatures w14:val="none"/>
        </w:rPr>
      </w:pP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u w:val="dotted"/>
          <w:cs/>
          <w14:ligatures w14:val="none"/>
        </w:rPr>
        <w:t>(โปรดระบุ แผนด้านวิทยาศาสตร์ วิจัยและนวัตกรรมของประเทศ สอดคล้องกับโครงการ)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u w:val="dotted"/>
          <w14:ligatures w14:val="none"/>
        </w:rPr>
        <w:t xml:space="preserve"> </w:t>
      </w:r>
      <w:r w:rsidRPr="00F8128D">
        <w:rPr>
          <w:rFonts w:ascii="TH SarabunPSK" w:hAnsi="TH SarabunPSK" w:cs="TH SarabunPSK" w:hint="cs"/>
          <w:b/>
          <w:bCs/>
          <w:i/>
          <w:iCs/>
          <w:color w:val="4472C4" w:themeColor="accent1"/>
          <w:kern w:val="0"/>
          <w:sz w:val="32"/>
          <w:szCs w:val="32"/>
          <w:u w:val="dotted"/>
          <w:cs/>
          <w14:ligatures w14:val="none"/>
        </w:rPr>
        <w:t>(ถ้ามี)</w:t>
      </w:r>
    </w:p>
    <w:p w14:paraId="207B87CF" w14:textId="70B18D1B" w:rsidR="001717B8" w:rsidRPr="00F8128D" w:rsidRDefault="001717B8" w:rsidP="001717B8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</w:pP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หมายเหตุ</w:t>
      </w:r>
      <w:r w:rsidRPr="00F8128D"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  <w:t xml:space="preserve">: </w:t>
      </w:r>
      <w:r w:rsidR="00FF03A8"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โปรดเลือก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ข้อมูลจาก</w:t>
      </w:r>
      <w:r w:rsidR="00C136C6" w:rsidRPr="00F8128D">
        <w:rPr>
          <w:rFonts w:ascii="TH SarabunPSK" w:hAnsi="TH SarabunPSK" w:cs="TH SarabunPSK"/>
          <w:i/>
          <w:iCs/>
          <w:color w:val="4472C4" w:themeColor="accent1"/>
          <w:kern w:val="0"/>
          <w:sz w:val="28"/>
          <w:cs/>
          <w14:ligatures w14:val="none"/>
        </w:rPr>
        <w:t xml:space="preserve">คู่มือตัวชี้วัด (ฉบับปรับปรุง พ.ค.2567) 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 xml:space="preserve">โดยกำหนดให้เลือกเพียง </w:t>
      </w:r>
      <w:r w:rsidRPr="00F8128D"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  <w:t xml:space="preserve">1 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ยุทธศาสตร์  เท่านั้น</w:t>
      </w:r>
    </w:p>
    <w:p w14:paraId="183064FD" w14:textId="77777777" w:rsidR="00214060" w:rsidRPr="00214060" w:rsidRDefault="00214060" w:rsidP="00214060">
      <w:pPr>
        <w:numPr>
          <w:ilvl w:val="0"/>
          <w:numId w:val="30"/>
        </w:numPr>
        <w:spacing w:after="0"/>
        <w:contextualSpacing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ยุทธศาสตร์ที่ </w:t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09CAB5FA" w14:textId="77777777" w:rsidR="00365052" w:rsidRDefault="00365052" w:rsidP="001717B8">
      <w:pPr>
        <w:keepNext/>
        <w:keepLines/>
        <w:spacing w:after="0" w:line="380" w:lineRule="exact"/>
        <w:ind w:left="284"/>
        <w:outlineLvl w:val="2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  <w:bookmarkStart w:id="11" w:name="_Toc132028815"/>
    </w:p>
    <w:p w14:paraId="39702488" w14:textId="205C2380" w:rsidR="00214060" w:rsidRPr="001717B8" w:rsidRDefault="00214060" w:rsidP="001717B8">
      <w:pPr>
        <w:keepNext/>
        <w:keepLines/>
        <w:spacing w:after="0" w:line="380" w:lineRule="exact"/>
        <w:ind w:left="284"/>
        <w:outlineLvl w:val="2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2.6 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แผนด้านการอุดมศึกษา เพื่อผลิตและพัฒนากำลังคนของประเทศ พ.ศ. 2564 – 2570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 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(ฉบับปรับปรุง พ.ศ. 2566 - 2570)</w:t>
      </w:r>
      <w:bookmarkEnd w:id="11"/>
    </w:p>
    <w:p w14:paraId="2A9F1E51" w14:textId="04616E3D" w:rsidR="001717B8" w:rsidRPr="00F8128D" w:rsidRDefault="001717B8" w:rsidP="001717B8">
      <w:pPr>
        <w:spacing w:after="0"/>
        <w:ind w:firstLine="720"/>
        <w:rPr>
          <w:rFonts w:ascii="TH SarabunPSK" w:hAnsi="TH SarabunPSK" w:cs="TH SarabunPSK"/>
          <w:i/>
          <w:iCs/>
          <w:color w:val="4472C4" w:themeColor="accent1"/>
          <w:kern w:val="0"/>
          <w:sz w:val="32"/>
          <w:szCs w:val="32"/>
          <w14:ligatures w14:val="none"/>
        </w:rPr>
      </w:pP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 xml:space="preserve">(โปรดระบุ 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spacing w:val="-4"/>
          <w:kern w:val="0"/>
          <w:sz w:val="32"/>
          <w:szCs w:val="32"/>
          <w:cs/>
          <w14:ligatures w14:val="none"/>
        </w:rPr>
        <w:t>แผนด้านการอุดมศึกษา เพื่อผลิตและพัฒนากำลังคนของประเทศ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 xml:space="preserve"> ที่สอดคล้องกับโครงการ (ถ้ามี))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14:ligatures w14:val="none"/>
        </w:rPr>
        <w:t xml:space="preserve"> </w:t>
      </w:r>
    </w:p>
    <w:p w14:paraId="355AD208" w14:textId="56719045" w:rsidR="001717B8" w:rsidRPr="00F8128D" w:rsidRDefault="001717B8" w:rsidP="001717B8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</w:pP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หมายเหตุ</w:t>
      </w:r>
      <w:r w:rsidRPr="00F8128D"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  <w:t xml:space="preserve">: </w:t>
      </w:r>
      <w:r w:rsidR="00FF03A8"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โปรดเลือก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ข้อมูลจาก</w:t>
      </w:r>
      <w:r w:rsidR="00C136C6" w:rsidRPr="00F8128D">
        <w:rPr>
          <w:rFonts w:ascii="TH SarabunPSK" w:hAnsi="TH SarabunPSK" w:cs="TH SarabunPSK"/>
          <w:i/>
          <w:iCs/>
          <w:color w:val="4472C4" w:themeColor="accent1"/>
          <w:kern w:val="0"/>
          <w:sz w:val="28"/>
          <w:cs/>
          <w14:ligatures w14:val="none"/>
        </w:rPr>
        <w:t xml:space="preserve">คู่มือตัวชี้วัด (ฉบับปรับปรุง พ.ค.2567) 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 xml:space="preserve">โดยกำหนดให้เลือกเพียง </w:t>
      </w:r>
      <w:r w:rsidRPr="00F8128D"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  <w:t xml:space="preserve">1 </w:t>
      </w:r>
      <w:r w:rsidRPr="00F8128D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ยุทธศาสตร์  เท่านั้น</w:t>
      </w:r>
    </w:p>
    <w:p w14:paraId="1E363D1D" w14:textId="77777777" w:rsidR="00214060" w:rsidRPr="00214060" w:rsidRDefault="00214060" w:rsidP="00214060">
      <w:pPr>
        <w:numPr>
          <w:ilvl w:val="0"/>
          <w:numId w:val="31"/>
        </w:numPr>
        <w:spacing w:after="0" w:line="240" w:lineRule="auto"/>
        <w:contextualSpacing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ยุทธศาสตร์ที่ </w:t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7190DF69" w14:textId="77777777" w:rsidR="00477F7D" w:rsidRPr="00214060" w:rsidRDefault="00477F7D" w:rsidP="00214060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</w:p>
    <w:p w14:paraId="7FAADE72" w14:textId="77777777" w:rsidR="00DB4D46" w:rsidRDefault="00DB4D46" w:rsidP="00214060">
      <w:pPr>
        <w:keepNext/>
        <w:keepLines/>
        <w:spacing w:after="0" w:line="240" w:lineRule="auto"/>
        <w:ind w:left="284"/>
        <w:outlineLvl w:val="2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  <w:bookmarkStart w:id="12" w:name="_Toc132028818"/>
    </w:p>
    <w:p w14:paraId="0F629D42" w14:textId="3CE2F1FD" w:rsidR="00214060" w:rsidRDefault="00214060" w:rsidP="00214060">
      <w:pPr>
        <w:keepNext/>
        <w:keepLines/>
        <w:spacing w:after="0" w:line="240" w:lineRule="auto"/>
        <w:ind w:left="284"/>
        <w:outlineLvl w:val="2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>2.</w:t>
      </w:r>
      <w:r w:rsidR="00270768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7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 92 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นโยบายของมหาวิทยาลัย</w:t>
      </w:r>
      <w:bookmarkEnd w:id="12"/>
    </w:p>
    <w:p w14:paraId="484F9056" w14:textId="781EEBD3" w:rsidR="00365052" w:rsidRPr="00FD79BB" w:rsidRDefault="00214060" w:rsidP="00365052">
      <w:pPr>
        <w:spacing w:after="0" w:line="240" w:lineRule="auto"/>
        <w:ind w:left="709" w:right="-285"/>
        <w:contextualSpacing/>
        <w:rPr>
          <w:rFonts w:ascii="TH SarabunPSK" w:hAnsi="TH SarabunPSK" w:cs="TH SarabunPSK"/>
          <w:i/>
          <w:iCs/>
          <w:color w:val="4472C4" w:themeColor="accent1"/>
          <w:kern w:val="0"/>
          <w:sz w:val="32"/>
          <w:szCs w:val="32"/>
          <w14:ligatures w14:val="none"/>
        </w:rPr>
      </w:pP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 xml:space="preserve">(โปรดระบุ 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14:ligatures w14:val="none"/>
        </w:rPr>
        <w:t xml:space="preserve">92 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>นโยบายของมหาวิทยาลัยที่สอดคล้องกับโครงการ</w:t>
      </w:r>
      <w:r w:rsidR="00805106"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>)</w:t>
      </w:r>
    </w:p>
    <w:p w14:paraId="267F1D31" w14:textId="77777777" w:rsidR="00365052" w:rsidRPr="00FD79BB" w:rsidRDefault="00365052" w:rsidP="00365052">
      <w:pPr>
        <w:spacing w:after="0" w:line="240" w:lineRule="auto"/>
        <w:ind w:firstLine="709"/>
        <w:rPr>
          <w:rFonts w:ascii="TH SarabunPSK" w:hAnsi="TH SarabunPSK" w:cs="TH SarabunPSK"/>
          <w:i/>
          <w:iCs/>
          <w:color w:val="4472C4" w:themeColor="accent1"/>
          <w:kern w:val="0"/>
          <w:sz w:val="26"/>
          <w:szCs w:val="26"/>
          <w14:ligatures w14:val="none"/>
        </w:rPr>
      </w:pP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26"/>
          <w:szCs w:val="26"/>
          <w:cs/>
          <w14:ligatures w14:val="none"/>
        </w:rPr>
        <w:t>หมายเหตุ</w:t>
      </w:r>
      <w:r w:rsidRPr="00FD79BB">
        <w:rPr>
          <w:rFonts w:ascii="TH SarabunPSK" w:hAnsi="TH SarabunPSK" w:cs="TH SarabunPSK"/>
          <w:i/>
          <w:iCs/>
          <w:color w:val="4472C4" w:themeColor="accent1"/>
          <w:kern w:val="0"/>
          <w:sz w:val="26"/>
          <w:szCs w:val="26"/>
          <w14:ligatures w14:val="none"/>
        </w:rPr>
        <w:t xml:space="preserve">: </w:t>
      </w:r>
    </w:p>
    <w:p w14:paraId="4230C06C" w14:textId="2CD9546D" w:rsidR="00365052" w:rsidRPr="00FD79BB" w:rsidRDefault="00365052" w:rsidP="006D5A25">
      <w:pPr>
        <w:pStyle w:val="ListParagraph"/>
        <w:numPr>
          <w:ilvl w:val="0"/>
          <w:numId w:val="44"/>
        </w:numPr>
        <w:spacing w:after="0" w:line="240" w:lineRule="auto"/>
        <w:ind w:right="-285"/>
        <w:rPr>
          <w:rFonts w:ascii="TH SarabunPSK" w:hAnsi="TH SarabunPSK" w:cs="TH SarabunPSK"/>
          <w:i/>
          <w:iCs/>
          <w:color w:val="4472C4" w:themeColor="accent1"/>
          <w:sz w:val="28"/>
          <w:u w:val="dotted"/>
        </w:rPr>
      </w:pPr>
      <w:r w:rsidRPr="00FD79BB">
        <w:rPr>
          <w:rFonts w:ascii="TH SarabunPSK" w:hAnsi="TH SarabunPSK" w:cs="TH SarabunPSK" w:hint="cs"/>
          <w:i/>
          <w:iCs/>
          <w:color w:val="4472C4" w:themeColor="accent1"/>
          <w:sz w:val="28"/>
          <w:cs/>
        </w:rPr>
        <w:t>โปรดเลือกข้อมูลจาก</w:t>
      </w:r>
      <w:r w:rsidR="00C95C64" w:rsidRPr="00FD79BB">
        <w:rPr>
          <w:rFonts w:ascii="TH SarabunPSK" w:hAnsi="TH SarabunPSK" w:cs="TH SarabunPSK"/>
          <w:i/>
          <w:iCs/>
          <w:color w:val="4472C4" w:themeColor="accent1"/>
          <w:sz w:val="28"/>
          <w:cs/>
        </w:rPr>
        <w:t xml:space="preserve">คู่มือตัวชี้วัด (ฉบับปรับปรุง พ.ค.2567) 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sz w:val="28"/>
          <w:cs/>
        </w:rPr>
        <w:t>โดยสามารถเลือกได้มากกว่า 1 นโยบาย</w:t>
      </w:r>
    </w:p>
    <w:p w14:paraId="5537ADA4" w14:textId="3211BED8" w:rsidR="00214060" w:rsidRPr="00FD79BB" w:rsidRDefault="00214060" w:rsidP="006D5A25">
      <w:pPr>
        <w:pStyle w:val="ListParagraph"/>
        <w:numPr>
          <w:ilvl w:val="0"/>
          <w:numId w:val="44"/>
        </w:numPr>
        <w:spacing w:after="0" w:line="240" w:lineRule="auto"/>
        <w:ind w:right="-285"/>
        <w:rPr>
          <w:rFonts w:ascii="TH SarabunPSK" w:hAnsi="TH SarabunPSK" w:cs="TH SarabunPSK"/>
          <w:i/>
          <w:iCs/>
          <w:color w:val="4472C4" w:themeColor="accent1"/>
          <w:sz w:val="28"/>
          <w:u w:val="dotted"/>
        </w:rPr>
      </w:pPr>
      <w:r w:rsidRPr="00FD79BB">
        <w:rPr>
          <w:rFonts w:ascii="TH SarabunPSK" w:hAnsi="TH SarabunPSK" w:cs="TH SarabunPSK" w:hint="cs"/>
          <w:i/>
          <w:iCs/>
          <w:color w:val="4472C4" w:themeColor="accent1"/>
          <w:sz w:val="28"/>
          <w:cs/>
        </w:rPr>
        <w:t xml:space="preserve">สามารถอ่านคำอธิบาย </w:t>
      </w:r>
      <w:r w:rsidRPr="00FD79BB">
        <w:rPr>
          <w:rFonts w:ascii="TH SarabunPSK" w:hAnsi="TH SarabunPSK" w:cs="TH SarabunPSK"/>
          <w:i/>
          <w:iCs/>
          <w:color w:val="4472C4" w:themeColor="accent1"/>
          <w:sz w:val="28"/>
        </w:rPr>
        <w:t xml:space="preserve">92 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sz w:val="28"/>
          <w:cs/>
        </w:rPr>
        <w:t>นโยบายของมหาวิทยาลัย</w:t>
      </w:r>
      <w:r w:rsidR="00425394" w:rsidRPr="00FD79BB">
        <w:rPr>
          <w:rFonts w:ascii="TH SarabunPSK" w:hAnsi="TH SarabunPSK" w:cs="TH SarabunPSK" w:hint="cs"/>
          <w:i/>
          <w:iCs/>
          <w:color w:val="4472C4" w:themeColor="accent1"/>
          <w:sz w:val="28"/>
          <w:cs/>
        </w:rPr>
        <w:t>เพิ่มเติม</w:t>
      </w:r>
      <w:r w:rsidR="006D5A25" w:rsidRPr="00FD79BB">
        <w:rPr>
          <w:rFonts w:ascii="TH SarabunPSK" w:hAnsi="TH SarabunPSK" w:cs="TH SarabunPSK" w:hint="cs"/>
          <w:i/>
          <w:iCs/>
          <w:color w:val="4472C4" w:themeColor="accent1"/>
          <w:sz w:val="28"/>
          <w:cs/>
        </w:rPr>
        <w:t xml:space="preserve"> 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sz w:val="28"/>
          <w:cs/>
        </w:rPr>
        <w:t>ได้ที่เว็บไซต์</w:t>
      </w:r>
      <w:r w:rsidR="00365052" w:rsidRPr="00FD79BB">
        <w:rPr>
          <w:rFonts w:ascii="TH SarabunPSK" w:hAnsi="TH SarabunPSK" w:cs="TH SarabunPSK" w:hint="cs"/>
          <w:color w:val="4472C4" w:themeColor="accent1"/>
          <w:sz w:val="28"/>
          <w:cs/>
        </w:rPr>
        <w:t xml:space="preserve"> </w:t>
      </w:r>
      <w:hyperlink r:id="rId12" w:history="1">
        <w:r w:rsidR="00365052" w:rsidRPr="00FD79BB">
          <w:rPr>
            <w:rStyle w:val="Hyperlink"/>
            <w:rFonts w:ascii="TH SarabunPSK" w:hAnsi="TH SarabunPSK" w:cs="TH SarabunPSK" w:hint="cs"/>
            <w:b/>
            <w:bCs/>
            <w:i/>
            <w:iCs/>
            <w:color w:val="4472C4" w:themeColor="accent1"/>
            <w:sz w:val="28"/>
            <w:u w:val="none"/>
          </w:rPr>
          <w:t>https://policy</w:t>
        </w:r>
        <w:r w:rsidR="00365052" w:rsidRPr="00FD79BB">
          <w:rPr>
            <w:rStyle w:val="Hyperlink"/>
            <w:rFonts w:ascii="TH SarabunPSK" w:hAnsi="TH SarabunPSK" w:cs="TH SarabunPSK" w:hint="cs"/>
            <w:b/>
            <w:bCs/>
            <w:i/>
            <w:iCs/>
            <w:color w:val="4472C4" w:themeColor="accent1"/>
            <w:sz w:val="28"/>
            <w:u w:val="none"/>
            <w:cs/>
          </w:rPr>
          <w:t>13.</w:t>
        </w:r>
        <w:r w:rsidR="00365052" w:rsidRPr="00FD79BB">
          <w:rPr>
            <w:rStyle w:val="Hyperlink"/>
            <w:rFonts w:ascii="TH SarabunPSK" w:hAnsi="TH SarabunPSK" w:cs="TH SarabunPSK" w:hint="cs"/>
            <w:b/>
            <w:bCs/>
            <w:i/>
            <w:iCs/>
            <w:color w:val="4472C4" w:themeColor="accent1"/>
            <w:sz w:val="28"/>
            <w:u w:val="none"/>
          </w:rPr>
          <w:t>cmu.ac.th/</w:t>
        </w:r>
      </w:hyperlink>
    </w:p>
    <w:p w14:paraId="23377F40" w14:textId="43B453FF" w:rsidR="00365052" w:rsidRDefault="002D6768" w:rsidP="00365052">
      <w:pPr>
        <w:spacing w:after="0" w:line="240" w:lineRule="auto"/>
        <w:ind w:left="1701" w:hanging="992"/>
        <w:contextualSpacing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sdt>
        <w:sdtPr>
          <w:rPr>
            <w:rFonts w:ascii="TH SarabunPSK" w:hAnsi="TH SarabunPSK" w:cs="TH SarabunPSK" w:hint="cs"/>
            <w:kern w:val="0"/>
            <w:sz w:val="32"/>
            <w:szCs w:val="32"/>
            <w14:ligatures w14:val="none"/>
          </w:rPr>
          <w:id w:val="61201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052">
            <w:rPr>
              <w:rFonts w:ascii="MS Gothic" w:eastAsia="MS Gothic" w:hAnsi="MS Gothic" w:cs="TH SarabunPSK" w:hint="eastAsia"/>
              <w:kern w:val="0"/>
              <w:sz w:val="32"/>
              <w:szCs w:val="32"/>
              <w14:ligatures w14:val="none"/>
            </w:rPr>
            <w:t>☐</w:t>
          </w:r>
        </w:sdtContent>
      </w:sdt>
      <w:r w:rsidR="00365052" w:rsidRPr="00453156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="00365052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นโยบาย</w:t>
      </w:r>
      <w:r w:rsidR="00365052" w:rsidRPr="00453156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="0036505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… </w:t>
      </w:r>
      <w:r w:rsidR="00365052" w:rsidRPr="00453156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 xml:space="preserve">: </w:t>
      </w:r>
      <w:r w:rsidR="00365052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</w:t>
      </w:r>
    </w:p>
    <w:p w14:paraId="4023B5B4" w14:textId="77777777" w:rsidR="00425394" w:rsidRPr="00453156" w:rsidRDefault="002D6768" w:rsidP="00425394">
      <w:pPr>
        <w:spacing w:after="0" w:line="240" w:lineRule="auto"/>
        <w:ind w:left="1701" w:hanging="992"/>
        <w:contextualSpacing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  <w:sdt>
        <w:sdtPr>
          <w:rPr>
            <w:rFonts w:ascii="TH SarabunPSK" w:hAnsi="TH SarabunPSK" w:cs="TH SarabunPSK" w:hint="cs"/>
            <w:kern w:val="0"/>
            <w:sz w:val="32"/>
            <w:szCs w:val="32"/>
            <w14:ligatures w14:val="none"/>
          </w:rPr>
          <w:id w:val="-1811079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394">
            <w:rPr>
              <w:rFonts w:ascii="MS Gothic" w:eastAsia="MS Gothic" w:hAnsi="MS Gothic" w:cs="TH SarabunPSK" w:hint="eastAsia"/>
              <w:kern w:val="0"/>
              <w:sz w:val="32"/>
              <w:szCs w:val="32"/>
              <w14:ligatures w14:val="none"/>
            </w:rPr>
            <w:t>☐</w:t>
          </w:r>
        </w:sdtContent>
      </w:sdt>
      <w:r w:rsidR="00425394" w:rsidRPr="00453156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="00425394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นโยบาย</w:t>
      </w:r>
      <w:r w:rsidR="00425394" w:rsidRPr="00453156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="00425394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… </w:t>
      </w:r>
      <w:r w:rsidR="00425394" w:rsidRPr="00453156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 xml:space="preserve">: </w:t>
      </w:r>
      <w:r w:rsidR="00425394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</w:t>
      </w:r>
    </w:p>
    <w:p w14:paraId="6D17D7CE" w14:textId="77777777" w:rsidR="00425394" w:rsidRPr="00453156" w:rsidRDefault="002D6768" w:rsidP="00425394">
      <w:pPr>
        <w:spacing w:after="0" w:line="240" w:lineRule="auto"/>
        <w:ind w:left="1701" w:hanging="992"/>
        <w:contextualSpacing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  <w:sdt>
        <w:sdtPr>
          <w:rPr>
            <w:rFonts w:ascii="TH SarabunPSK" w:hAnsi="TH SarabunPSK" w:cs="TH SarabunPSK" w:hint="cs"/>
            <w:kern w:val="0"/>
            <w:sz w:val="32"/>
            <w:szCs w:val="32"/>
            <w14:ligatures w14:val="none"/>
          </w:rPr>
          <w:id w:val="177814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394">
            <w:rPr>
              <w:rFonts w:ascii="MS Gothic" w:eastAsia="MS Gothic" w:hAnsi="MS Gothic" w:cs="TH SarabunPSK" w:hint="eastAsia"/>
              <w:kern w:val="0"/>
              <w:sz w:val="32"/>
              <w:szCs w:val="32"/>
              <w14:ligatures w14:val="none"/>
            </w:rPr>
            <w:t>☐</w:t>
          </w:r>
        </w:sdtContent>
      </w:sdt>
      <w:r w:rsidR="00425394" w:rsidRPr="00453156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="00425394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นโยบาย</w:t>
      </w:r>
      <w:r w:rsidR="00425394" w:rsidRPr="00453156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="00425394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… </w:t>
      </w:r>
      <w:r w:rsidR="00425394" w:rsidRPr="00453156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 xml:space="preserve">: </w:t>
      </w:r>
      <w:r w:rsidR="00425394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</w:t>
      </w:r>
    </w:p>
    <w:p w14:paraId="51CF4ED9" w14:textId="77777777" w:rsidR="00365052" w:rsidRPr="00214060" w:rsidRDefault="00365052" w:rsidP="00214060">
      <w:pPr>
        <w:spacing w:after="0" w:line="240" w:lineRule="auto"/>
        <w:ind w:left="851" w:right="-285"/>
        <w:contextualSpacing/>
        <w:rPr>
          <w:rFonts w:ascii="TH SarabunPSK" w:hAnsi="TH SarabunPSK" w:cs="TH SarabunPSK"/>
          <w:i/>
          <w:iCs/>
          <w:color w:val="C00000"/>
          <w:kern w:val="0"/>
          <w:sz w:val="32"/>
          <w:szCs w:val="32"/>
          <w:u w:val="dotted"/>
          <w14:ligatures w14:val="none"/>
        </w:rPr>
      </w:pPr>
    </w:p>
    <w:p w14:paraId="03FFD142" w14:textId="2EDC6518" w:rsidR="00214060" w:rsidRPr="00214060" w:rsidRDefault="00214060" w:rsidP="00214060">
      <w:pPr>
        <w:keepNext/>
        <w:keepLines/>
        <w:spacing w:before="40" w:after="0" w:line="380" w:lineRule="exact"/>
        <w:ind w:left="284"/>
        <w:outlineLvl w:val="2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  <w:bookmarkStart w:id="13" w:name="_Toc132028820"/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>2.</w:t>
      </w:r>
      <w:r w:rsidR="00270768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8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 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เป้าหมายการพัฒนาที่ยั่งยืนแห่งสหประชาชาติ (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>Sustainable Development Goals: SDGs)</w:t>
      </w:r>
      <w:bookmarkEnd w:id="13"/>
    </w:p>
    <w:p w14:paraId="080B8295" w14:textId="77777777" w:rsidR="00214060" w:rsidRPr="00FD79BB" w:rsidRDefault="00214060" w:rsidP="00214060">
      <w:pPr>
        <w:spacing w:after="0" w:line="240" w:lineRule="auto"/>
        <w:ind w:left="720"/>
        <w:contextualSpacing/>
        <w:jc w:val="thaiDistribute"/>
        <w:rPr>
          <w:rFonts w:ascii="TH SarabunPSK" w:hAnsi="TH SarabunPSK" w:cs="TH SarabunPSK"/>
          <w:i/>
          <w:iCs/>
          <w:color w:val="4472C4" w:themeColor="accent1"/>
          <w:kern w:val="0"/>
          <w:sz w:val="32"/>
          <w:szCs w:val="32"/>
          <w:u w:val="dotted"/>
          <w14:ligatures w14:val="none"/>
        </w:rPr>
      </w:pP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u w:val="dotted"/>
          <w:cs/>
          <w14:ligatures w14:val="none"/>
        </w:rPr>
        <w:t xml:space="preserve">(โปรดระบุ 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u w:val="dotted"/>
          <w14:ligatures w14:val="none"/>
        </w:rPr>
        <w:t xml:space="preserve">SDGs 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u w:val="dotted"/>
          <w:cs/>
          <w14:ligatures w14:val="none"/>
        </w:rPr>
        <w:t>ที่สอดคล้องกับโครงการ)</w:t>
      </w:r>
    </w:p>
    <w:p w14:paraId="481D2C22" w14:textId="630029E5" w:rsidR="00FF03A8" w:rsidRPr="00FD79BB" w:rsidRDefault="00FF03A8" w:rsidP="00B9005E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4472C4" w:themeColor="accent1"/>
          <w:kern w:val="0"/>
          <w:sz w:val="32"/>
          <w:szCs w:val="32"/>
          <w:u w:val="dotted"/>
          <w14:ligatures w14:val="none"/>
        </w:rPr>
      </w:pP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หมายเหตุ</w:t>
      </w:r>
      <w:r w:rsidRPr="00FD79BB"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  <w:t xml:space="preserve">: 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โปรดเลือกข้อมูลจาก</w:t>
      </w:r>
      <w:r w:rsidR="00C95C64" w:rsidRPr="00FD79BB">
        <w:rPr>
          <w:rFonts w:ascii="TH SarabunPSK" w:hAnsi="TH SarabunPSK" w:cs="TH SarabunPSK"/>
          <w:i/>
          <w:iCs/>
          <w:color w:val="4472C4" w:themeColor="accent1"/>
          <w:kern w:val="0"/>
          <w:sz w:val="28"/>
          <w:cs/>
          <w14:ligatures w14:val="none"/>
        </w:rPr>
        <w:t>คู่มือตัวชี้วัด (ฉบับปรับปรุง พ.ค.</w:t>
      </w:r>
      <w:r w:rsidR="005E567E"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 xml:space="preserve"> </w:t>
      </w:r>
      <w:r w:rsidR="00C95C64" w:rsidRPr="00FD79BB">
        <w:rPr>
          <w:rFonts w:ascii="TH SarabunPSK" w:hAnsi="TH SarabunPSK" w:cs="TH SarabunPSK"/>
          <w:i/>
          <w:iCs/>
          <w:color w:val="4472C4" w:themeColor="accent1"/>
          <w:kern w:val="0"/>
          <w:sz w:val="28"/>
          <w:cs/>
          <w14:ligatures w14:val="none"/>
        </w:rPr>
        <w:t xml:space="preserve">2567) 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โดย</w:t>
      </w:r>
      <w:r w:rsidR="00EE7DDE"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สามารถ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เลือก</w:t>
      </w:r>
      <w:r w:rsidR="00EE7DDE"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มากกว่า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 xml:space="preserve"> </w:t>
      </w:r>
      <w:r w:rsidRPr="00FD79BB"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  <w:t xml:space="preserve">1 </w:t>
      </w:r>
      <w:r w:rsidR="00B9005E" w:rsidRPr="00FD79BB"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  <w:t>SDGs</w:t>
      </w:r>
    </w:p>
    <w:p w14:paraId="3C9D4B0C" w14:textId="56129E70" w:rsidR="00214060" w:rsidRDefault="002D6768" w:rsidP="00214060">
      <w:pPr>
        <w:spacing w:after="0" w:line="240" w:lineRule="auto"/>
        <w:ind w:left="1701" w:hanging="992"/>
        <w:contextualSpacing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sdt>
        <w:sdtPr>
          <w:rPr>
            <w:rFonts w:ascii="TH SarabunPSK" w:hAnsi="TH SarabunPSK" w:cs="TH SarabunPSK" w:hint="cs"/>
            <w:kern w:val="0"/>
            <w:sz w:val="32"/>
            <w:szCs w:val="32"/>
            <w14:ligatures w14:val="none"/>
          </w:rPr>
          <w:id w:val="151696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052">
            <w:rPr>
              <w:rFonts w:ascii="MS Gothic" w:eastAsia="MS Gothic" w:hAnsi="MS Gothic" w:cs="TH SarabunPSK" w:hint="eastAsia"/>
              <w:kern w:val="0"/>
              <w:sz w:val="32"/>
              <w:szCs w:val="32"/>
              <w14:ligatures w14:val="none"/>
            </w:rPr>
            <w:t>☐</w:t>
          </w:r>
        </w:sdtContent>
      </w:sdt>
      <w:r w:rsidR="00214060" w:rsidRPr="00453156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 xml:space="preserve"> SDG </w:t>
      </w:r>
      <w:r w:rsidR="0036505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… </w:t>
      </w:r>
      <w:r w:rsidR="00214060" w:rsidRPr="00453156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 xml:space="preserve">: </w:t>
      </w:r>
      <w:r w:rsidR="00365052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</w:t>
      </w:r>
    </w:p>
    <w:p w14:paraId="6B5BACCB" w14:textId="77777777" w:rsidR="00425394" w:rsidRDefault="002D6768" w:rsidP="00425394">
      <w:pPr>
        <w:spacing w:after="0" w:line="240" w:lineRule="auto"/>
        <w:ind w:left="1701" w:hanging="992"/>
        <w:contextualSpacing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sdt>
        <w:sdtPr>
          <w:rPr>
            <w:rFonts w:ascii="TH SarabunPSK" w:hAnsi="TH SarabunPSK" w:cs="TH SarabunPSK" w:hint="cs"/>
            <w:kern w:val="0"/>
            <w:sz w:val="32"/>
            <w:szCs w:val="32"/>
            <w14:ligatures w14:val="none"/>
          </w:rPr>
          <w:id w:val="83294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394">
            <w:rPr>
              <w:rFonts w:ascii="MS Gothic" w:eastAsia="MS Gothic" w:hAnsi="MS Gothic" w:cs="TH SarabunPSK" w:hint="eastAsia"/>
              <w:kern w:val="0"/>
              <w:sz w:val="32"/>
              <w:szCs w:val="32"/>
              <w14:ligatures w14:val="none"/>
            </w:rPr>
            <w:t>☐</w:t>
          </w:r>
        </w:sdtContent>
      </w:sdt>
      <w:r w:rsidR="00425394" w:rsidRPr="00453156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 xml:space="preserve"> SDG </w:t>
      </w:r>
      <w:r w:rsidR="00425394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… </w:t>
      </w:r>
      <w:r w:rsidR="00425394" w:rsidRPr="00453156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 xml:space="preserve">: </w:t>
      </w:r>
      <w:r w:rsidR="00425394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</w:t>
      </w:r>
    </w:p>
    <w:p w14:paraId="6E286C55" w14:textId="77777777" w:rsidR="00BA003E" w:rsidRPr="00BA003E" w:rsidRDefault="00BA003E" w:rsidP="00BA003E">
      <w:pPr>
        <w:keepNext/>
        <w:keepLines/>
        <w:spacing w:before="40" w:after="0" w:line="240" w:lineRule="auto"/>
        <w:ind w:left="284"/>
        <w:outlineLvl w:val="2"/>
        <w:rPr>
          <w:rFonts w:ascii="TH SarabunPSK" w:eastAsiaTheme="majorEastAsia" w:hAnsi="TH SarabunPSK" w:cs="TH SarabunPSK"/>
          <w:b/>
          <w:bCs/>
          <w:kern w:val="0"/>
          <w:sz w:val="16"/>
          <w:szCs w:val="16"/>
          <w14:ligatures w14:val="none"/>
        </w:rPr>
      </w:pPr>
      <w:bookmarkStart w:id="14" w:name="_Toc132028821"/>
    </w:p>
    <w:p w14:paraId="0DA85AE6" w14:textId="74066DC6" w:rsidR="00214060" w:rsidRPr="00214060" w:rsidRDefault="00214060" w:rsidP="00E60C05">
      <w:pPr>
        <w:keepNext/>
        <w:keepLines/>
        <w:spacing w:before="40" w:after="0" w:line="380" w:lineRule="exact"/>
        <w:ind w:left="284"/>
        <w:outlineLvl w:val="2"/>
        <w:rPr>
          <w:rFonts w:ascii="TH SarabunPSK" w:hAnsi="TH SarabunPSK" w:cs="TH SarabunPSK"/>
          <w:i/>
          <w:iCs/>
          <w:color w:val="C00000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>2.</w:t>
      </w:r>
      <w:r w:rsidR="00270768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9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 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แผนระดับประเทศอื่นๆ ที่มีความสอดคล้องกับโครงการ</w:t>
      </w:r>
      <w:bookmarkEnd w:id="14"/>
      <w:r w:rsidRPr="00F477EF">
        <w:rPr>
          <w:rFonts w:ascii="TH SarabunPSK" w:eastAsiaTheme="majorEastAsia" w:hAnsi="TH SarabunPSK" w:cs="TH SarabunPSK" w:hint="cs"/>
          <w:i/>
          <w:iCs/>
          <w:color w:val="0000FF"/>
          <w:kern w:val="0"/>
          <w:sz w:val="32"/>
          <w:szCs w:val="32"/>
          <w14:ligatures w14:val="none"/>
        </w:rPr>
        <w:t xml:space="preserve"> 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(ถ้ามี)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14:ligatures w14:val="none"/>
        </w:rPr>
        <w:t xml:space="preserve"> 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(พรรณนา)</w:t>
      </w:r>
    </w:p>
    <w:p w14:paraId="0EB3DBC3" w14:textId="77777777" w:rsidR="00214060" w:rsidRPr="00214060" w:rsidRDefault="00214060" w:rsidP="00214060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25026FC7" w14:textId="77777777" w:rsidR="00214060" w:rsidRDefault="00214060" w:rsidP="00214060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0D49A4B5" w14:textId="77777777" w:rsidR="00425394" w:rsidRPr="00214060" w:rsidRDefault="00425394" w:rsidP="00425394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5D405EFC" w14:textId="77777777" w:rsidR="00425394" w:rsidRDefault="00425394" w:rsidP="00425394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5F34C846" w14:textId="77777777" w:rsidR="00425394" w:rsidRPr="00214060" w:rsidRDefault="00425394" w:rsidP="00425394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292C4FE4" w14:textId="42FE9AD1" w:rsidR="001727E3" w:rsidRDefault="00425394" w:rsidP="007006A2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</w:pP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="001727E3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9628"/>
      </w:tblGrid>
      <w:tr w:rsidR="00477F7D" w:rsidRPr="00477F7D" w14:paraId="36861BC5" w14:textId="77777777" w:rsidTr="00477F7D">
        <w:tc>
          <w:tcPr>
            <w:tcW w:w="9628" w:type="dxa"/>
            <w:shd w:val="clear" w:color="auto" w:fill="CCCCFF"/>
          </w:tcPr>
          <w:p w14:paraId="760B9CAA" w14:textId="4FE6E63B" w:rsidR="00477F7D" w:rsidRPr="00477F7D" w:rsidRDefault="00477F7D" w:rsidP="00BA003E">
            <w:pPr>
              <w:rPr>
                <w:rFonts w:ascii="TH SarabunPSK" w:eastAsiaTheme="majorEastAsia" w:hAnsi="TH SarabunPSK" w:cs="TH SarabunPSK"/>
                <w:b/>
                <w:bCs/>
                <w:sz w:val="32"/>
                <w:szCs w:val="32"/>
                <w:cs/>
              </w:rPr>
            </w:pPr>
            <w:bookmarkStart w:id="15" w:name="_Toc132028822"/>
            <w:r w:rsidRPr="00477F7D">
              <w:rPr>
                <w:rFonts w:ascii="TH SarabunPSK" w:eastAsiaTheme="majorEastAsia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PSK" w:eastAsiaTheme="majorEastAsia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77F7D">
              <w:rPr>
                <w:rFonts w:ascii="TH SarabunPSK" w:eastAsiaTheme="maj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77F7D">
              <w:rPr>
                <w:rFonts w:ascii="TH SarabunPSK" w:eastAsiaTheme="majorEastAsia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477F7D">
              <w:rPr>
                <w:rFonts w:ascii="TH SarabunPSK" w:eastAsiaTheme="maj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รายละเอียดโครงการยุทธศาสตร์</w:t>
            </w:r>
          </w:p>
        </w:tc>
      </w:tr>
    </w:tbl>
    <w:p w14:paraId="2EBCAEB4" w14:textId="77777777" w:rsidR="00BA003E" w:rsidRPr="00BA003E" w:rsidRDefault="00BA003E" w:rsidP="00BA003E">
      <w:pPr>
        <w:spacing w:after="0" w:line="240" w:lineRule="auto"/>
        <w:rPr>
          <w:rFonts w:ascii="TH SarabunPSK" w:eastAsiaTheme="majorEastAsia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7061FECB" w14:textId="72362DF4" w:rsidR="00E8603E" w:rsidRPr="00214060" w:rsidRDefault="00055B24" w:rsidP="00E8603E">
      <w:pPr>
        <w:keepNext/>
        <w:keepLines/>
        <w:spacing w:after="0" w:line="240" w:lineRule="auto"/>
        <w:ind w:left="284"/>
        <w:outlineLvl w:val="2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  <w:bookmarkStart w:id="16" w:name="_Toc132028816"/>
      <w:r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3.</w:t>
      </w:r>
      <w:r w:rsidR="00E8603E"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 </w:t>
      </w:r>
      <w:bookmarkStart w:id="17" w:name="_Hlk167021348"/>
      <w:r w:rsidR="00E8603E"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แผนพัฒนาการศึกษามหาวิทยาลัยเชียงใหม่ ระยะที่ </w:t>
      </w:r>
      <w:r w:rsidR="00E8603E"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13 </w:t>
      </w:r>
      <w:r w:rsidR="00E8603E"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(พ.ศ. </w:t>
      </w:r>
      <w:r w:rsidR="00E8603E"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>2566 - 2570</w:t>
      </w:r>
      <w:r w:rsidR="00E8603E"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)</w:t>
      </w:r>
      <w:bookmarkEnd w:id="16"/>
    </w:p>
    <w:bookmarkEnd w:id="17"/>
    <w:p w14:paraId="7A7896BF" w14:textId="77777777" w:rsidR="00E8603E" w:rsidRPr="00FD79BB" w:rsidRDefault="00E8603E" w:rsidP="00E8603E">
      <w:pPr>
        <w:spacing w:after="0" w:line="240" w:lineRule="auto"/>
        <w:ind w:left="720"/>
        <w:contextualSpacing/>
        <w:jc w:val="thaiDistribute"/>
        <w:rPr>
          <w:rFonts w:ascii="TH SarabunPSK" w:hAnsi="TH SarabunPSK" w:cs="TH SarabunPSK"/>
          <w:i/>
          <w:iCs/>
          <w:color w:val="4472C4" w:themeColor="accent1"/>
          <w:kern w:val="0"/>
          <w:sz w:val="32"/>
          <w:szCs w:val="32"/>
          <w:u w:val="dotted"/>
          <w14:ligatures w14:val="none"/>
        </w:rPr>
      </w:pP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u w:val="dotted"/>
          <w:cs/>
          <w14:ligatures w14:val="none"/>
        </w:rPr>
        <w:t xml:space="preserve">(โปรดระบุ หัวข้อยุทธศาสตร์ 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u w:val="dotted"/>
          <w14:ligatures w14:val="none"/>
        </w:rPr>
        <w:t xml:space="preserve">(Agenda) 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u w:val="dotted"/>
          <w:cs/>
          <w14:ligatures w14:val="none"/>
        </w:rPr>
        <w:t>วัตถุประสงค์เชิงกลยุทธ์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u w:val="dotted"/>
          <w14:ligatures w14:val="none"/>
        </w:rPr>
        <w:t xml:space="preserve"> (SO) 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u w:val="dotted"/>
          <w:cs/>
          <w14:ligatures w14:val="none"/>
        </w:rPr>
        <w:t>โปรแกรมเรือธง (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u w:val="dotted"/>
          <w14:ligatures w14:val="none"/>
        </w:rPr>
        <w:t xml:space="preserve">Flagship) 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u w:val="dotted"/>
          <w14:ligatures w14:val="none"/>
        </w:rPr>
        <w:br/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u w:val="dotted"/>
          <w:cs/>
          <w14:ligatures w14:val="none"/>
        </w:rPr>
        <w:t>โครงการสำคัญ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u w:val="dotted"/>
          <w14:ligatures w14:val="none"/>
        </w:rPr>
        <w:t xml:space="preserve"> (Key Project) 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u w:val="dotted"/>
          <w:cs/>
          <w14:ligatures w14:val="none"/>
        </w:rPr>
        <w:t xml:space="preserve">และผลลัพธ์สำคัญ 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u w:val="dotted"/>
          <w14:ligatures w14:val="none"/>
        </w:rPr>
        <w:t>(Key Result)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u w:val="dotted"/>
          <w:cs/>
          <w14:ligatures w14:val="none"/>
        </w:rPr>
        <w:t xml:space="preserve"> ที่สอดคล้องกับโครงการให้ครบถ้วน</w:t>
      </w:r>
    </w:p>
    <w:tbl>
      <w:tblPr>
        <w:tblStyle w:val="TableGrid"/>
        <w:tblW w:w="9498" w:type="dxa"/>
        <w:tblInd w:w="562" w:type="dxa"/>
        <w:tblLook w:val="04A0" w:firstRow="1" w:lastRow="0" w:firstColumn="1" w:lastColumn="0" w:noHBand="0" w:noVBand="1"/>
      </w:tblPr>
      <w:tblGrid>
        <w:gridCol w:w="3544"/>
        <w:gridCol w:w="5954"/>
      </w:tblGrid>
      <w:tr w:rsidR="00E8603E" w:rsidRPr="00214060" w14:paraId="348E41E7" w14:textId="77777777">
        <w:tc>
          <w:tcPr>
            <w:tcW w:w="3544" w:type="dxa"/>
          </w:tcPr>
          <w:p w14:paraId="7F3C17E4" w14:textId="77777777" w:rsidR="00E8603E" w:rsidRPr="00214060" w:rsidRDefault="00E8603E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หัวข้อยุทธศาสตร์ </w:t>
            </w:r>
            <w:r w:rsidRPr="0021406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(Agenda) :</w:t>
            </w:r>
          </w:p>
          <w:p w14:paraId="3F6D856E" w14:textId="77777777" w:rsidR="00E8603E" w:rsidRPr="009420F1" w:rsidRDefault="00E8603E">
            <w:pPr>
              <w:contextualSpacing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8"/>
              </w:rPr>
              <w:t xml:space="preserve">* </w:t>
            </w: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8"/>
                <w:cs/>
              </w:rPr>
              <w:t xml:space="preserve">เลือกเพียง </w:t>
            </w: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8"/>
              </w:rPr>
              <w:t xml:space="preserve">1 Agenda </w:t>
            </w: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8"/>
                <w:cs/>
              </w:rPr>
              <w:t>เท่านั้น</w:t>
            </w:r>
          </w:p>
        </w:tc>
        <w:tc>
          <w:tcPr>
            <w:tcW w:w="5954" w:type="dxa"/>
          </w:tcPr>
          <w:p w14:paraId="67A4B3AF" w14:textId="77777777" w:rsidR="00E8603E" w:rsidRPr="00F52646" w:rsidRDefault="00E8603E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E8603E" w:rsidRPr="00214060" w14:paraId="4C53E0B2" w14:textId="77777777">
        <w:tc>
          <w:tcPr>
            <w:tcW w:w="3544" w:type="dxa"/>
          </w:tcPr>
          <w:p w14:paraId="50830206" w14:textId="77777777" w:rsidR="00E8603E" w:rsidRDefault="00E8603E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วัตถุประสงค์เชิงกลยุทธ์ </w:t>
            </w:r>
            <w:r w:rsidRPr="0021406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(SO) :</w:t>
            </w:r>
          </w:p>
          <w:p w14:paraId="4CF1887B" w14:textId="77777777" w:rsidR="00E8603E" w:rsidRPr="00FD79BB" w:rsidRDefault="00E8603E">
            <w:pPr>
              <w:contextualSpacing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6"/>
                <w:szCs w:val="26"/>
              </w:rPr>
              <w:t xml:space="preserve">* </w:t>
            </w: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6"/>
                <w:szCs w:val="26"/>
                <w:cs/>
              </w:rPr>
              <w:t xml:space="preserve">เลือกเพียง </w:t>
            </w: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6"/>
                <w:szCs w:val="26"/>
              </w:rPr>
              <w:t xml:space="preserve">1 </w:t>
            </w:r>
            <w:r w:rsidRPr="00FD79BB">
              <w:rPr>
                <w:rFonts w:ascii="TH SarabunPSK" w:hAnsi="TH SarabunPSK" w:cs="TH SarabunPSK"/>
                <w:i/>
                <w:iCs/>
                <w:color w:val="4472C4" w:themeColor="accent1"/>
                <w:sz w:val="26"/>
                <w:szCs w:val="26"/>
              </w:rPr>
              <w:t xml:space="preserve">SO </w:t>
            </w: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6"/>
                <w:szCs w:val="26"/>
                <w:cs/>
              </w:rPr>
              <w:t xml:space="preserve">ที่สอดคล้องกับ </w:t>
            </w:r>
            <w:r w:rsidRPr="00FD79BB">
              <w:rPr>
                <w:rFonts w:ascii="TH SarabunPSK" w:hAnsi="TH SarabunPSK" w:cs="TH SarabunPSK"/>
                <w:i/>
                <w:iCs/>
                <w:color w:val="4472C4" w:themeColor="accent1"/>
                <w:sz w:val="26"/>
                <w:szCs w:val="26"/>
              </w:rPr>
              <w:t xml:space="preserve">Agenda </w:t>
            </w: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6"/>
                <w:szCs w:val="26"/>
                <w:cs/>
              </w:rPr>
              <w:t>นั้น</w:t>
            </w:r>
          </w:p>
        </w:tc>
        <w:tc>
          <w:tcPr>
            <w:tcW w:w="5954" w:type="dxa"/>
          </w:tcPr>
          <w:p w14:paraId="690DAA87" w14:textId="77777777" w:rsidR="00E8603E" w:rsidRPr="00F52646" w:rsidRDefault="00E8603E">
            <w:pPr>
              <w:ind w:left="720" w:hanging="72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E8603E" w:rsidRPr="00214060" w14:paraId="0DC9E08C" w14:textId="77777777">
        <w:tc>
          <w:tcPr>
            <w:tcW w:w="3544" w:type="dxa"/>
          </w:tcPr>
          <w:p w14:paraId="48DFFCD5" w14:textId="77777777" w:rsidR="00E8603E" w:rsidRDefault="00E8603E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โปรแกรมเรือธง </w:t>
            </w:r>
            <w:r w:rsidRPr="0021406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(Flagships) :</w:t>
            </w:r>
          </w:p>
          <w:p w14:paraId="53F34DFF" w14:textId="77777777" w:rsidR="00E8603E" w:rsidRPr="009420F1" w:rsidRDefault="00E8603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8"/>
              </w:rPr>
              <w:t xml:space="preserve">* </w:t>
            </w: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8"/>
                <w:cs/>
              </w:rPr>
              <w:t xml:space="preserve">เลือกเพียง </w:t>
            </w: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8"/>
              </w:rPr>
              <w:t xml:space="preserve">1 </w:t>
            </w:r>
            <w:r w:rsidRPr="00FD79BB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 xml:space="preserve">Flagships </w:t>
            </w: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8"/>
                <w:cs/>
              </w:rPr>
              <w:t xml:space="preserve">ที่สอดคล้องกับ </w:t>
            </w:r>
            <w:r w:rsidRPr="00FD79BB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 xml:space="preserve">Agenda </w:t>
            </w: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8"/>
                <w:cs/>
              </w:rPr>
              <w:t xml:space="preserve">และ </w:t>
            </w:r>
            <w:r w:rsidRPr="00FD79BB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 xml:space="preserve">SO </w:t>
            </w: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8"/>
                <w:cs/>
              </w:rPr>
              <w:t>นั้น</w:t>
            </w:r>
          </w:p>
        </w:tc>
        <w:tc>
          <w:tcPr>
            <w:tcW w:w="5954" w:type="dxa"/>
          </w:tcPr>
          <w:p w14:paraId="38040894" w14:textId="77777777" w:rsidR="00E8603E" w:rsidRPr="00F52646" w:rsidRDefault="00E8603E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E8603E" w:rsidRPr="00214060" w14:paraId="362F3026" w14:textId="77777777">
        <w:tc>
          <w:tcPr>
            <w:tcW w:w="3544" w:type="dxa"/>
          </w:tcPr>
          <w:p w14:paraId="14B818FA" w14:textId="77777777" w:rsidR="00E8603E" w:rsidRDefault="00E8603E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โครงการสำคัญ </w:t>
            </w:r>
            <w:r w:rsidRPr="0021406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(Key Project) :</w:t>
            </w:r>
          </w:p>
          <w:p w14:paraId="75A2F88C" w14:textId="77777777" w:rsidR="00E8603E" w:rsidRPr="009420F1" w:rsidRDefault="00E8603E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8"/>
              </w:rPr>
              <w:t xml:space="preserve">* </w:t>
            </w: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8"/>
                <w:cs/>
              </w:rPr>
              <w:t xml:space="preserve">เลือกเพียง </w:t>
            </w: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8"/>
              </w:rPr>
              <w:t xml:space="preserve">1 </w:t>
            </w:r>
            <w:r w:rsidRPr="00FD79BB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>Key Project</w:t>
            </w: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8"/>
                <w:szCs w:val="22"/>
              </w:rPr>
              <w:t xml:space="preserve"> </w:t>
            </w: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8"/>
                <w:cs/>
              </w:rPr>
              <w:t xml:space="preserve">ที่สอดคล้องกับ </w:t>
            </w:r>
            <w:r w:rsidRPr="00FD79BB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>Agenda,</w:t>
            </w: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8"/>
                <w:cs/>
              </w:rPr>
              <w:t xml:space="preserve"> </w:t>
            </w:r>
            <w:r w:rsidRPr="00FD79BB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 xml:space="preserve">SO </w:t>
            </w: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8"/>
                <w:cs/>
              </w:rPr>
              <w:t>และ</w:t>
            </w:r>
            <w:r w:rsidRPr="00FD79BB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 xml:space="preserve"> Flagships </w:t>
            </w:r>
            <w:r w:rsidRPr="00FD79BB">
              <w:rPr>
                <w:rFonts w:ascii="TH SarabunPSK" w:hAnsi="TH SarabunPSK" w:cs="TH SarabunPSK" w:hint="cs"/>
                <w:i/>
                <w:iCs/>
                <w:color w:val="4472C4" w:themeColor="accent1"/>
                <w:sz w:val="28"/>
                <w:cs/>
              </w:rPr>
              <w:t>นั้น</w:t>
            </w:r>
          </w:p>
        </w:tc>
        <w:tc>
          <w:tcPr>
            <w:tcW w:w="5954" w:type="dxa"/>
          </w:tcPr>
          <w:p w14:paraId="082608E0" w14:textId="77777777" w:rsidR="00E8603E" w:rsidRPr="00F52646" w:rsidRDefault="00E8603E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70C0"/>
                <w:spacing w:val="-6"/>
                <w:sz w:val="32"/>
                <w:szCs w:val="32"/>
              </w:rPr>
            </w:pPr>
          </w:p>
        </w:tc>
      </w:tr>
      <w:tr w:rsidR="00E8603E" w:rsidRPr="00214060" w14:paraId="73C8A6E8" w14:textId="77777777">
        <w:tc>
          <w:tcPr>
            <w:tcW w:w="3544" w:type="dxa"/>
          </w:tcPr>
          <w:p w14:paraId="4B56F32D" w14:textId="77777777" w:rsidR="00E8603E" w:rsidRPr="00214060" w:rsidRDefault="00E8603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ผลลัพธ์สำคัญ (</w:t>
            </w:r>
            <w:r w:rsidRPr="0021406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Key Result)</w:t>
            </w:r>
            <w:r w:rsidRPr="002140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1406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:</w:t>
            </w:r>
          </w:p>
          <w:p w14:paraId="61BBE93A" w14:textId="77777777" w:rsidR="00E8603E" w:rsidRPr="00214060" w:rsidRDefault="00E860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77EF">
              <w:rPr>
                <w:rFonts w:ascii="TH SarabunPSK" w:hAnsi="TH SarabunPSK" w:cs="TH SarabunPSK" w:hint="cs"/>
                <w:b/>
                <w:bCs/>
                <w:i/>
                <w:iCs/>
                <w:color w:val="0000FF"/>
                <w:sz w:val="32"/>
                <w:szCs w:val="32"/>
              </w:rPr>
              <w:t xml:space="preserve">* </w:t>
            </w:r>
            <w:r w:rsidRPr="00F477EF">
              <w:rPr>
                <w:rFonts w:ascii="TH SarabunPSK" w:hAnsi="TH SarabunPSK" w:cs="TH SarabunPSK" w:hint="cs"/>
                <w:b/>
                <w:bCs/>
                <w:i/>
                <w:iCs/>
                <w:color w:val="0000FF"/>
                <w:sz w:val="32"/>
                <w:szCs w:val="32"/>
                <w:cs/>
              </w:rPr>
              <w:t>ดูรายละเอียดเพิ่มเติมตามภาคผนวก</w:t>
            </w:r>
          </w:p>
        </w:tc>
        <w:tc>
          <w:tcPr>
            <w:tcW w:w="5954" w:type="dxa"/>
          </w:tcPr>
          <w:p w14:paraId="00EF34C9" w14:textId="77777777" w:rsidR="00E8603E" w:rsidRPr="00F52646" w:rsidRDefault="00E8603E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</w:tr>
    </w:tbl>
    <w:p w14:paraId="73B812B5" w14:textId="77777777" w:rsidR="00E8603E" w:rsidRDefault="00E8603E" w:rsidP="00E8603E">
      <w:pPr>
        <w:spacing w:after="0" w:line="240" w:lineRule="auto"/>
        <w:ind w:left="720" w:right="-568"/>
        <w:rPr>
          <w:rFonts w:ascii="TH SarabunPSK" w:hAnsi="TH SarabunPSK" w:cs="TH SarabunPSK"/>
          <w:i/>
          <w:iCs/>
          <w:color w:val="0000FF"/>
          <w:kern w:val="0"/>
          <w:sz w:val="28"/>
          <w14:ligatures w14:val="none"/>
        </w:rPr>
      </w:pPr>
      <w:r w:rsidRPr="0024686D">
        <w:rPr>
          <w:rFonts w:ascii="TH SarabunPSK" w:hAnsi="TH SarabunPSK" w:cs="TH SarabunPSK" w:hint="cs"/>
          <w:i/>
          <w:iCs/>
          <w:color w:val="0000FF"/>
          <w:kern w:val="0"/>
          <w:sz w:val="28"/>
          <w:cs/>
          <w14:ligatures w14:val="none"/>
        </w:rPr>
        <w:t>หมายเหตุ</w:t>
      </w:r>
      <w:r w:rsidRPr="0024686D">
        <w:rPr>
          <w:rFonts w:ascii="TH SarabunPSK" w:hAnsi="TH SarabunPSK" w:cs="TH SarabunPSK"/>
          <w:i/>
          <w:iCs/>
          <w:color w:val="0000FF"/>
          <w:kern w:val="0"/>
          <w:sz w:val="28"/>
          <w14:ligatures w14:val="none"/>
        </w:rPr>
        <w:t xml:space="preserve">: </w:t>
      </w:r>
      <w:r w:rsidRPr="0024686D">
        <w:rPr>
          <w:rFonts w:ascii="TH SarabunPSK" w:hAnsi="TH SarabunPSK" w:cs="TH SarabunPSK" w:hint="cs"/>
          <w:i/>
          <w:iCs/>
          <w:color w:val="0000FF"/>
          <w:kern w:val="0"/>
          <w:sz w:val="28"/>
          <w:cs/>
          <w14:ligatures w14:val="none"/>
        </w:rPr>
        <w:t>โปรดเลือกข้อมูลจาก</w:t>
      </w:r>
      <w:r w:rsidRPr="00C136C6">
        <w:rPr>
          <w:rFonts w:ascii="TH SarabunPSK" w:hAnsi="TH SarabunPSK" w:cs="TH SarabunPSK"/>
          <w:i/>
          <w:iCs/>
          <w:color w:val="0000FF"/>
          <w:kern w:val="0"/>
          <w:sz w:val="28"/>
          <w:cs/>
          <w14:ligatures w14:val="none"/>
        </w:rPr>
        <w:t xml:space="preserve">คู่มือตัวชี้วัด (ฉบับปรับปรุง พ.ค.2567) </w:t>
      </w:r>
      <w:r w:rsidRPr="0024686D">
        <w:rPr>
          <w:rFonts w:ascii="TH SarabunPSK" w:hAnsi="TH SarabunPSK" w:cs="TH SarabunPSK" w:hint="cs"/>
          <w:i/>
          <w:iCs/>
          <w:color w:val="0000FF"/>
          <w:kern w:val="0"/>
          <w:sz w:val="28"/>
          <w:cs/>
          <w14:ligatures w14:val="none"/>
        </w:rPr>
        <w:t>เพื่อระบุข้อมูลที่สอดคล้องกับ</w:t>
      </w:r>
      <w:r w:rsidRPr="0024686D">
        <w:rPr>
          <w:rFonts w:ascii="TH SarabunPSK" w:hAnsi="TH SarabunPSK" w:cs="TH SarabunPSK"/>
          <w:i/>
          <w:iCs/>
          <w:color w:val="0000FF"/>
          <w:kern w:val="0"/>
          <w:sz w:val="28"/>
          <w:cs/>
          <w14:ligatures w14:val="none"/>
        </w:rPr>
        <w:t>แผนพัฒนาการศึกษา</w:t>
      </w:r>
      <w:r w:rsidRPr="0024686D">
        <w:rPr>
          <w:rFonts w:ascii="TH SarabunPSK" w:hAnsi="TH SarabunPSK" w:cs="TH SarabunPSK" w:hint="cs"/>
          <w:i/>
          <w:iCs/>
          <w:color w:val="0000FF"/>
          <w:kern w:val="0"/>
          <w:sz w:val="28"/>
          <w:cs/>
          <w14:ligatures w14:val="none"/>
        </w:rPr>
        <w:t>ฯ</w:t>
      </w:r>
    </w:p>
    <w:p w14:paraId="77B29BDE" w14:textId="77777777" w:rsidR="00E8603E" w:rsidRPr="0024686D" w:rsidRDefault="00E8603E" w:rsidP="00E8603E">
      <w:pPr>
        <w:spacing w:after="0" w:line="240" w:lineRule="auto"/>
        <w:ind w:left="720" w:right="-568" w:firstLine="720"/>
        <w:rPr>
          <w:rFonts w:ascii="TH SarabunPSK" w:hAnsi="TH SarabunPSK" w:cs="TH SarabunPSK"/>
          <w:i/>
          <w:iCs/>
          <w:color w:val="0000FF"/>
          <w:kern w:val="0"/>
          <w:sz w:val="28"/>
          <w:cs/>
          <w14:ligatures w14:val="none"/>
        </w:rPr>
      </w:pPr>
      <w:r w:rsidRPr="0024686D">
        <w:rPr>
          <w:rFonts w:ascii="TH SarabunPSK" w:hAnsi="TH SarabunPSK" w:cs="TH SarabunPSK" w:hint="cs"/>
          <w:i/>
          <w:iCs/>
          <w:color w:val="0000FF"/>
          <w:kern w:val="0"/>
          <w:sz w:val="28"/>
          <w:cs/>
          <w14:ligatures w14:val="none"/>
        </w:rPr>
        <w:t xml:space="preserve"> </w:t>
      </w:r>
      <w:r w:rsidRPr="0024686D">
        <w:rPr>
          <w:rFonts w:ascii="TH SarabunPSK" w:hAnsi="TH SarabunPSK" w:cs="TH SarabunPSK"/>
          <w:i/>
          <w:iCs/>
          <w:color w:val="0000FF"/>
          <w:kern w:val="0"/>
          <w:sz w:val="28"/>
          <w:cs/>
          <w14:ligatures w14:val="none"/>
        </w:rPr>
        <w:t>มหาวิทยาลัยเชียงใหม่ ระยะที่ 13 (พ.ศ. 2566 - 2570)</w:t>
      </w:r>
    </w:p>
    <w:p w14:paraId="79E5794E" w14:textId="16147802" w:rsidR="00214060" w:rsidRPr="00214060" w:rsidRDefault="00F83029" w:rsidP="00214060">
      <w:pPr>
        <w:spacing w:after="0" w:line="240" w:lineRule="auto"/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="00214060"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. </w:t>
      </w:r>
      <w:r w:rsidR="00214060"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ลักษณะโครงการ</w:t>
      </w:r>
      <w:bookmarkEnd w:id="15"/>
    </w:p>
    <w:p w14:paraId="2A09258D" w14:textId="77777777" w:rsidR="00477F7D" w:rsidRDefault="00214060" w:rsidP="00214060">
      <w:pPr>
        <w:spacing w:after="0" w:line="240" w:lineRule="auto"/>
        <w:ind w:left="720"/>
        <w:rPr>
          <w:rFonts w:ascii="Wingdings" w:eastAsia="Wingdings" w:hAnsi="Wingdings" w:cs="Wingdings"/>
          <w:kern w:val="0"/>
          <w:sz w:val="32"/>
          <w:szCs w:val="32"/>
          <w14:ligatures w14:val="none"/>
        </w:rPr>
      </w:pPr>
      <w:r w:rsidRPr="00214060">
        <w:rPr>
          <w:rFonts w:ascii="Wingdings" w:eastAsia="Wingdings" w:hAnsi="Wingdings" w:cs="Wingdings" w:hint="cs"/>
          <w:kern w:val="0"/>
          <w:sz w:val="32"/>
          <w:szCs w:val="32"/>
          <w14:ligatures w14:val="none"/>
        </w:rPr>
        <w:t>¨</w:t>
      </w:r>
      <w:r w:rsidRPr="0021406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โครงการใหม่</w:t>
      </w:r>
      <w:r w:rsidRPr="00214060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ab/>
      </w:r>
      <w:r w:rsidR="00330E4B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ab/>
      </w:r>
    </w:p>
    <w:p w14:paraId="04D70428" w14:textId="280384C4" w:rsidR="00214060" w:rsidRPr="00214060" w:rsidRDefault="00214060" w:rsidP="00214060">
      <w:pPr>
        <w:spacing w:after="0" w:line="240" w:lineRule="auto"/>
        <w:ind w:left="72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14060">
        <w:rPr>
          <w:rFonts w:ascii="Wingdings" w:eastAsia="Wingdings" w:hAnsi="Wingdings" w:cs="Wingdings" w:hint="cs"/>
          <w:kern w:val="0"/>
          <w:sz w:val="32"/>
          <w:szCs w:val="32"/>
          <w14:ligatures w14:val="none"/>
        </w:rPr>
        <w:t>¨</w:t>
      </w:r>
      <w:r w:rsidRPr="00214060">
        <w:rPr>
          <w:rFonts w:ascii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โครงการต่อเนื่อง</w:t>
      </w:r>
    </w:p>
    <w:p w14:paraId="47C71B38" w14:textId="77777777" w:rsidR="00214060" w:rsidRPr="00423B7D" w:rsidRDefault="00214060" w:rsidP="00BA003E">
      <w:pPr>
        <w:spacing w:after="0" w:line="240" w:lineRule="auto"/>
        <w:ind w:left="720"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</w:p>
    <w:p w14:paraId="3C6BFF06" w14:textId="5AF5CC57" w:rsidR="00214060" w:rsidRDefault="00F83029" w:rsidP="00214060">
      <w:pPr>
        <w:spacing w:after="0" w:line="240" w:lineRule="auto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  <w:bookmarkStart w:id="18" w:name="_Toc132028823"/>
      <w:r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214060"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. </w:t>
      </w:r>
      <w:r w:rsidR="00477F7D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กรอบระยะเวลา</w:t>
      </w:r>
      <w:r w:rsidR="00214060"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ดำเนินโครงการ</w:t>
      </w:r>
      <w:bookmarkEnd w:id="18"/>
    </w:p>
    <w:p w14:paraId="3673B8B2" w14:textId="652643AD" w:rsidR="00271B06" w:rsidRPr="00214060" w:rsidRDefault="00F83029" w:rsidP="003B43A8">
      <w:pPr>
        <w:spacing w:after="0" w:line="240" w:lineRule="auto"/>
        <w:ind w:firstLine="284"/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3B43A8"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  <w:t xml:space="preserve">.1 </w:t>
      </w:r>
      <w:r w:rsidR="00C57C31">
        <w:rPr>
          <w:rFonts w:ascii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กรอบ</w:t>
      </w:r>
      <w:r w:rsidR="003B43A8" w:rsidRPr="003B43A8">
        <w:rPr>
          <w:rFonts w:ascii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ปีงบประมาณดำเนินโครงการ</w:t>
      </w:r>
      <w:r w:rsidR="00477F7D"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  <w:t xml:space="preserve"> : </w:t>
      </w:r>
    </w:p>
    <w:p w14:paraId="16234E31" w14:textId="2809DCE2" w:rsidR="00214060" w:rsidRPr="00214060" w:rsidRDefault="00214060" w:rsidP="003B43A8">
      <w:pPr>
        <w:spacing w:after="0" w:line="240" w:lineRule="auto"/>
        <w:ind w:left="709" w:hanging="11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14060">
        <w:rPr>
          <w:rFonts w:ascii="Wingdings" w:eastAsia="Wingdings" w:hAnsi="Wingdings" w:cs="Wingdings" w:hint="cs"/>
          <w:kern w:val="0"/>
          <w:sz w:val="32"/>
          <w:szCs w:val="32"/>
          <w14:ligatures w14:val="none"/>
        </w:rPr>
        <w:t>¨</w:t>
      </w:r>
      <w:r w:rsidRPr="0021406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 1 ปี</w:t>
      </w:r>
      <w:r w:rsidR="00477F7D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="00C57C31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ปีงบประมาณ ..............</w:t>
      </w:r>
      <w:r w:rsidRPr="0021406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</w:t>
      </w:r>
      <w:r w:rsidRPr="0021406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ab/>
      </w:r>
    </w:p>
    <w:p w14:paraId="637B6C70" w14:textId="1D6B85F9" w:rsidR="00214060" w:rsidRDefault="00214060" w:rsidP="003B43A8">
      <w:pPr>
        <w:spacing w:after="0" w:line="240" w:lineRule="auto"/>
        <w:ind w:left="709" w:hanging="11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14060">
        <w:rPr>
          <w:rFonts w:ascii="Wingdings" w:eastAsia="Wingdings" w:hAnsi="Wingdings" w:cs="Wingdings" w:hint="cs"/>
          <w:kern w:val="0"/>
          <w:sz w:val="32"/>
          <w:szCs w:val="32"/>
          <w14:ligatures w14:val="none"/>
        </w:rPr>
        <w:t>¨</w:t>
      </w:r>
      <w:r w:rsidRPr="0021406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 ผูกพัน ปีงบประมาณเริ่มต้น </w:t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14:ligatures w14:val="none"/>
        </w:rPr>
        <w:t xml:space="preserve">           </w:t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color w:val="FFFFFF" w:themeColor="background1"/>
          <w:kern w:val="0"/>
          <w:sz w:val="32"/>
          <w:szCs w:val="32"/>
          <w:cs/>
          <w14:ligatures w14:val="none"/>
        </w:rPr>
        <w:t>.</w:t>
      </w:r>
      <w:r w:rsidRPr="00214060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 ปีงบประมาณสิ้นสุด  </w:t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14:ligatures w14:val="none"/>
        </w:rPr>
        <w:t xml:space="preserve">           </w:t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color w:val="FFFFFF" w:themeColor="background1"/>
          <w:kern w:val="0"/>
          <w:sz w:val="32"/>
          <w:szCs w:val="32"/>
          <w:cs/>
          <w14:ligatures w14:val="none"/>
        </w:rPr>
        <w:t>.</w:t>
      </w:r>
    </w:p>
    <w:p w14:paraId="55779975" w14:textId="77777777" w:rsidR="00477F7D" w:rsidRPr="00214060" w:rsidRDefault="00477F7D" w:rsidP="003B43A8">
      <w:pPr>
        <w:spacing w:after="0" w:line="240" w:lineRule="auto"/>
        <w:ind w:left="709" w:hanging="11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5F631202" w14:textId="619E550C" w:rsidR="00271B06" w:rsidRPr="00214060" w:rsidRDefault="00F83029" w:rsidP="003B43A8">
      <w:pPr>
        <w:spacing w:after="0" w:line="240" w:lineRule="auto"/>
        <w:ind w:firstLine="284"/>
        <w:rPr>
          <w:rFonts w:ascii="TH SarabunPSK" w:hAnsi="TH SarabunPSK" w:cs="TH SarabunPSK"/>
          <w:b/>
          <w:bCs/>
          <w:kern w:val="0"/>
          <w:sz w:val="30"/>
          <w:szCs w:val="30"/>
          <w14:ligatures w14:val="none"/>
        </w:rPr>
      </w:pPr>
      <w:bookmarkStart w:id="19" w:name="_Toc132028840"/>
      <w:r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3B43A8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 xml:space="preserve">.2 </w:t>
      </w:r>
      <w:bookmarkEnd w:id="19"/>
      <w:r w:rsidR="001E7086" w:rsidRPr="00091220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ระยะเวลาดำเนินโครงการ</w:t>
      </w:r>
      <w:r w:rsidR="00477F7D">
        <w:rPr>
          <w:rFonts w:ascii="TH SarabunPSK" w:hAnsi="TH SarabunPSK" w:cs="TH SarabunPSK"/>
          <w:b/>
          <w:bCs/>
          <w:kern w:val="0"/>
          <w:sz w:val="30"/>
          <w:szCs w:val="30"/>
          <w14:ligatures w14:val="none"/>
        </w:rPr>
        <w:t xml:space="preserve"> : </w:t>
      </w:r>
    </w:p>
    <w:p w14:paraId="2DEEC513" w14:textId="0BA0EEA1" w:rsidR="00C960A9" w:rsidRDefault="00C960A9" w:rsidP="00271B06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kern w:val="0"/>
          <w:sz w:val="30"/>
          <w:szCs w:val="30"/>
          <w:u w:val="dotted"/>
          <w14:ligatures w14:val="none"/>
        </w:rPr>
      </w:pPr>
      <w:r w:rsidRPr="0069342C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cs/>
          <w14:ligatures w14:val="none"/>
        </w:rPr>
        <w:t>เดือนที่เริ่มต้นโครงการ</w:t>
      </w:r>
      <w:r w:rsidRPr="0069342C">
        <w:rPr>
          <w:rFonts w:ascii="TH SarabunPSK" w:hAnsi="TH SarabunPSK" w:cs="TH SarabunPSK"/>
          <w:color w:val="000000" w:themeColor="text1"/>
          <w:kern w:val="0"/>
          <w:sz w:val="30"/>
          <w:szCs w:val="30"/>
          <w14:ligatures w14:val="none"/>
        </w:rPr>
        <w:t xml:space="preserve">: </w:t>
      </w:r>
      <w:r w:rsidR="0069342C" w:rsidRPr="0069342C">
        <w:rPr>
          <w:rFonts w:ascii="TH SarabunPSK" w:hAnsi="TH SarabunPSK" w:cs="TH SarabunPSK"/>
          <w:color w:val="000000" w:themeColor="text1"/>
          <w:kern w:val="0"/>
          <w:sz w:val="30"/>
          <w:szCs w:val="30"/>
          <w:cs/>
          <w14:ligatures w14:val="none"/>
        </w:rPr>
        <w:tab/>
      </w:r>
      <w:r w:rsidR="00A93C34" w:rsidRPr="0069342C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cs/>
          <w14:ligatures w14:val="none"/>
        </w:rPr>
        <w:t xml:space="preserve">เดือน </w:t>
      </w:r>
      <w:r w:rsidR="00A93C34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u w:val="dotted"/>
          <w:cs/>
          <w14:ligatures w14:val="none"/>
        </w:rPr>
        <w:t xml:space="preserve">               </w:t>
      </w:r>
      <w:r w:rsidR="008863FD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u w:val="dotted"/>
          <w:cs/>
          <w14:ligatures w14:val="none"/>
        </w:rPr>
        <w:t xml:space="preserve">   </w:t>
      </w:r>
      <w:r w:rsidR="00550464" w:rsidRPr="00774A4B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cs/>
          <w14:ligatures w14:val="none"/>
        </w:rPr>
        <w:t>พ.ศ.</w:t>
      </w:r>
      <w:r w:rsidR="00550464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u w:val="dotted"/>
          <w:cs/>
          <w14:ligatures w14:val="none"/>
        </w:rPr>
        <w:t xml:space="preserve">                 </w:t>
      </w:r>
      <w:r w:rsidR="00550464" w:rsidRPr="00041CA8">
        <w:rPr>
          <w:rFonts w:ascii="TH SarabunPSK" w:hAnsi="TH SarabunPSK" w:cs="TH SarabunPSK" w:hint="cs"/>
          <w:color w:val="FFFFFF" w:themeColor="background1"/>
          <w:kern w:val="0"/>
          <w:sz w:val="30"/>
          <w:szCs w:val="30"/>
          <w:u w:val="dotted"/>
          <w:cs/>
          <w14:ligatures w14:val="none"/>
        </w:rPr>
        <w:t>.</w:t>
      </w:r>
    </w:p>
    <w:p w14:paraId="76B6C132" w14:textId="37EF5534" w:rsidR="00271B06" w:rsidRPr="00214060" w:rsidRDefault="0069342C" w:rsidP="00271B06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kern w:val="0"/>
          <w:sz w:val="30"/>
          <w:szCs w:val="30"/>
          <w14:ligatures w14:val="none"/>
        </w:rPr>
      </w:pPr>
      <w:r w:rsidRPr="0069342C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cs/>
          <w14:ligatures w14:val="none"/>
        </w:rPr>
        <w:t>เดือนที่สิ้นสุดโครงการ</w:t>
      </w:r>
      <w:r w:rsidRPr="0069342C">
        <w:rPr>
          <w:rFonts w:ascii="TH SarabunPSK" w:hAnsi="TH SarabunPSK" w:cs="TH SarabunPSK"/>
          <w:color w:val="000000" w:themeColor="text1"/>
          <w:kern w:val="0"/>
          <w:sz w:val="30"/>
          <w:szCs w:val="30"/>
          <w14:ligatures w14:val="none"/>
        </w:rPr>
        <w:t xml:space="preserve">: </w:t>
      </w:r>
      <w:r w:rsidRPr="0069342C">
        <w:rPr>
          <w:rFonts w:ascii="TH SarabunPSK" w:hAnsi="TH SarabunPSK" w:cs="TH SarabunPSK"/>
          <w:color w:val="000000" w:themeColor="text1"/>
          <w:kern w:val="0"/>
          <w:sz w:val="30"/>
          <w:szCs w:val="30"/>
          <w:cs/>
          <w14:ligatures w14:val="none"/>
        </w:rPr>
        <w:tab/>
      </w:r>
      <w:r w:rsidRPr="00774A4B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cs/>
          <w14:ligatures w14:val="none"/>
        </w:rPr>
        <w:t>เดือน</w:t>
      </w:r>
      <w:r w:rsidR="00041CA8" w:rsidRPr="00774A4B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cs/>
          <w14:ligatures w14:val="none"/>
        </w:rPr>
        <w:t xml:space="preserve"> </w:t>
      </w:r>
      <w:r w:rsidR="00041CA8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u w:val="dotted"/>
          <w:cs/>
          <w14:ligatures w14:val="none"/>
        </w:rPr>
        <w:t xml:space="preserve">               </w:t>
      </w:r>
      <w:r w:rsidR="008863FD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u w:val="dotted"/>
          <w:cs/>
          <w14:ligatures w14:val="none"/>
        </w:rPr>
        <w:t xml:space="preserve">   </w:t>
      </w:r>
      <w:r w:rsidR="00041CA8" w:rsidRPr="00774A4B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cs/>
          <w14:ligatures w14:val="none"/>
        </w:rPr>
        <w:t>พ.ศ.</w:t>
      </w:r>
      <w:r w:rsidR="00041CA8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u w:val="dotted"/>
          <w:cs/>
          <w14:ligatures w14:val="none"/>
        </w:rPr>
        <w:t xml:space="preserve">                 </w:t>
      </w:r>
      <w:r w:rsidR="00041CA8" w:rsidRPr="00041CA8">
        <w:rPr>
          <w:rFonts w:ascii="TH SarabunPSK" w:hAnsi="TH SarabunPSK" w:cs="TH SarabunPSK" w:hint="cs"/>
          <w:color w:val="FFFFFF" w:themeColor="background1"/>
          <w:kern w:val="0"/>
          <w:sz w:val="30"/>
          <w:szCs w:val="30"/>
          <w:u w:val="dotted"/>
          <w:cs/>
          <w14:ligatures w14:val="none"/>
        </w:rPr>
        <w:t>.</w:t>
      </w:r>
    </w:p>
    <w:p w14:paraId="10FBFF33" w14:textId="77777777" w:rsidR="00214060" w:rsidRPr="00214060" w:rsidRDefault="00214060" w:rsidP="00271B06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</w:p>
    <w:p w14:paraId="1D1A30F1" w14:textId="77777777" w:rsidR="009F58F2" w:rsidRDefault="009F58F2" w:rsidP="00271B06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391D433C" w14:textId="77777777" w:rsidR="009F58F2" w:rsidRDefault="009F58F2" w:rsidP="00271B06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52FF885A" w14:textId="77777777" w:rsidR="009F58F2" w:rsidRDefault="009F58F2" w:rsidP="00271B06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6E201CB0" w14:textId="77777777" w:rsidR="009F58F2" w:rsidRDefault="009F58F2" w:rsidP="00271B06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5E253743" w14:textId="77777777" w:rsidR="009F58F2" w:rsidRDefault="009F58F2" w:rsidP="00271B06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6194C5EB" w14:textId="77777777" w:rsidR="009F58F2" w:rsidRDefault="009F58F2" w:rsidP="00271B06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01EB1291" w14:textId="77777777" w:rsidR="009F58F2" w:rsidRDefault="009F58F2" w:rsidP="00271B06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00BB5766" w14:textId="77777777" w:rsidR="009F58F2" w:rsidRDefault="009F58F2" w:rsidP="00271B06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1835A2E8" w14:textId="77777777" w:rsidR="009F58F2" w:rsidRDefault="009F58F2" w:rsidP="00271B06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2B0E076D" w14:textId="77777777" w:rsidR="009F58F2" w:rsidRDefault="009F58F2" w:rsidP="00271B06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370E108A" w14:textId="77777777" w:rsidR="009F58F2" w:rsidRPr="00214060" w:rsidRDefault="009F58F2" w:rsidP="00271B06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</w:p>
    <w:p w14:paraId="2E79FA55" w14:textId="133BC8C2" w:rsidR="00214060" w:rsidRPr="00214060" w:rsidRDefault="00F83029" w:rsidP="00214060">
      <w:pPr>
        <w:spacing w:after="0" w:line="240" w:lineRule="auto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  <w:bookmarkStart w:id="20" w:name="_Toc132028824"/>
      <w:r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>6</w:t>
      </w:r>
      <w:r w:rsidR="00214060"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. ความสำคัญของโครงการ/หลักการและเหตุผล</w:t>
      </w:r>
      <w:bookmarkEnd w:id="20"/>
      <w:r w:rsidR="00214060" w:rsidRPr="00214060">
        <w:rPr>
          <w:rFonts w:ascii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:</w:t>
      </w:r>
      <w:r w:rsidR="00214060" w:rsidRPr="00214060">
        <w:rPr>
          <w:rFonts w:ascii="TH SarabunPSK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 </w:t>
      </w:r>
    </w:p>
    <w:p w14:paraId="048EB245" w14:textId="4BA45500" w:rsidR="00EE28DF" w:rsidRPr="00FD79BB" w:rsidRDefault="00214060" w:rsidP="00900CB0">
      <w:pPr>
        <w:spacing w:after="0" w:line="240" w:lineRule="auto"/>
        <w:ind w:left="284"/>
        <w:jc w:val="thaiDistribute"/>
        <w:rPr>
          <w:rFonts w:ascii="TH SarabunPSK" w:hAnsi="TH SarabunPSK" w:cs="TH SarabunPSK"/>
          <w:i/>
          <w:iCs/>
          <w:color w:val="4472C4" w:themeColor="accent1"/>
          <w:kern w:val="0"/>
          <w:sz w:val="32"/>
          <w:szCs w:val="32"/>
          <w14:ligatures w14:val="none"/>
        </w:rPr>
      </w:pP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14:ligatures w14:val="none"/>
        </w:rPr>
        <w:t>(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>อธิบาย ความจำเป็น</w:t>
      </w:r>
      <w:r w:rsidR="00477F7D"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>ในการจัด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 xml:space="preserve">ทำโครงการ ความสำคัญของโครงการที่ส่งผลและสอดคล้องต่อการบรรลุเป้าหมายแผนพัฒนาการศึกษามหาวิทยาลัยเชียงใหม่ ระยะที่ 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14:ligatures w14:val="none"/>
        </w:rPr>
        <w:t xml:space="preserve">13 </w:t>
      </w:r>
      <w:r w:rsidR="0060747A"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>การ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 xml:space="preserve">ปิดช่องว่างการพัฒนา 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14:ligatures w14:val="none"/>
        </w:rPr>
        <w:t xml:space="preserve">(GAP) 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>สามารถต่อยอดสู่</w:t>
      </w:r>
      <w:r w:rsidR="00900CB0">
        <w:rPr>
          <w:rFonts w:ascii="TH SarabunPSK" w:hAnsi="TH SarabunPSK" w:cs="TH SarabunPSK"/>
          <w:i/>
          <w:iCs/>
          <w:color w:val="4472C4" w:themeColor="accent1"/>
          <w:kern w:val="0"/>
          <w:sz w:val="32"/>
          <w:szCs w:val="32"/>
          <w14:ligatures w14:val="none"/>
        </w:rPr>
        <w:br/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>การพัฒนาอื่นๆ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14:ligatures w14:val="none"/>
        </w:rPr>
        <w:t xml:space="preserve"> </w:t>
      </w:r>
      <w:r w:rsidR="0060747A"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>และ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>มีการอ้างอิงหลักฐานข้อมูลเชิงประจักษ์และเชื่อมโยงข้อมูลกับหลักการเหตุและผลของ</w:t>
      </w:r>
      <w:r w:rsidR="00900CB0">
        <w:rPr>
          <w:rFonts w:ascii="TH SarabunPSK" w:hAnsi="TH SarabunPSK" w:cs="TH SarabunPSK"/>
          <w:i/>
          <w:iCs/>
          <w:color w:val="4472C4" w:themeColor="accent1"/>
          <w:kern w:val="0"/>
          <w:sz w:val="32"/>
          <w:szCs w:val="32"/>
          <w14:ligatures w14:val="none"/>
        </w:rPr>
        <w:br/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>การจัดทำโครงการ</w:t>
      </w:r>
      <w:r w:rsidR="0060747A" w:rsidRPr="00FD79BB">
        <w:rPr>
          <w:rFonts w:ascii="TH SarabunPSK" w:hAnsi="TH SarabunPSK" w:cs="TH SarabunPSK"/>
          <w:i/>
          <w:iCs/>
          <w:color w:val="4472C4" w:themeColor="accent1"/>
          <w:kern w:val="0"/>
          <w:sz w:val="32"/>
          <w:szCs w:val="32"/>
          <w14:ligatures w14:val="none"/>
        </w:rPr>
        <w:t xml:space="preserve"> </w:t>
      </w:r>
      <w:r w:rsidR="0060747A"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>เช่นข้อมูลสถิติย้อนหลัง ข้อมูลผลงานวิจัยที่เกี่ยวข้อง</w:t>
      </w:r>
      <w:r w:rsidRPr="00FD79B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14:ligatures w14:val="none"/>
        </w:rPr>
        <w:t>)</w:t>
      </w:r>
    </w:p>
    <w:p w14:paraId="44466245" w14:textId="61FB6641" w:rsidR="00477F7D" w:rsidRPr="00EE28DF" w:rsidRDefault="00477F7D" w:rsidP="00EE28DF">
      <w:pPr>
        <w:spacing w:after="0" w:line="240" w:lineRule="auto"/>
        <w:ind w:left="284"/>
        <w:rPr>
          <w:rFonts w:ascii="TH SarabunPSK" w:hAnsi="TH SarabunPSK" w:cs="TH SarabunPSK"/>
          <w:i/>
          <w:iCs/>
          <w:color w:val="0000FF"/>
          <w:kern w:val="0"/>
          <w:sz w:val="32"/>
          <w:szCs w:val="32"/>
          <w:cs/>
          <w14:ligatures w14:val="none"/>
        </w:rPr>
      </w:pPr>
      <w:r w:rsidRPr="00EE28DF">
        <w:rPr>
          <w:rFonts w:ascii="TH SarabunPSK" w:hAnsi="TH SarabunPSK" w:cs="TH SarabunPSK" w:hint="cs"/>
          <w:b/>
          <w:bCs/>
          <w:i/>
          <w:iCs/>
          <w:color w:val="0000FF"/>
          <w:kern w:val="0"/>
          <w:sz w:val="28"/>
          <w:cs/>
          <w14:ligatures w14:val="none"/>
        </w:rPr>
        <w:t xml:space="preserve">หมายเหตุ </w:t>
      </w:r>
      <w:r w:rsidRPr="00EE28DF">
        <w:rPr>
          <w:rFonts w:ascii="TH SarabunPSK" w:hAnsi="TH SarabunPSK" w:cs="TH SarabunPSK"/>
          <w:b/>
          <w:bCs/>
          <w:i/>
          <w:iCs/>
          <w:color w:val="0000FF"/>
          <w:kern w:val="0"/>
          <w:sz w:val="28"/>
          <w14:ligatures w14:val="none"/>
        </w:rPr>
        <w:t xml:space="preserve">: </w:t>
      </w:r>
      <w:r w:rsidRPr="00EE28DF">
        <w:rPr>
          <w:rFonts w:ascii="TH SarabunPSK" w:hAnsi="TH SarabunPSK" w:cs="TH SarabunPSK" w:hint="cs"/>
          <w:b/>
          <w:bCs/>
          <w:i/>
          <w:iCs/>
          <w:color w:val="0000FF"/>
          <w:kern w:val="0"/>
          <w:sz w:val="28"/>
          <w:cs/>
          <w14:ligatures w14:val="none"/>
        </w:rPr>
        <w:t>มีความสำคัญต่อการพิจารณาโครงการ</w:t>
      </w:r>
    </w:p>
    <w:p w14:paraId="4C2FA4A5" w14:textId="77777777" w:rsidR="00214060" w:rsidRPr="00214060" w:rsidRDefault="00214060" w:rsidP="00214060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5ACC18CB" w14:textId="77777777" w:rsidR="00214060" w:rsidRPr="00214060" w:rsidRDefault="00214060" w:rsidP="00214060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62E00F31" w14:textId="77777777" w:rsidR="00214060" w:rsidRDefault="00214060" w:rsidP="00214060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041D7E03" w14:textId="77777777" w:rsidR="00FB69D4" w:rsidRPr="00214060" w:rsidRDefault="00FB69D4" w:rsidP="00FB69D4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677E940B" w14:textId="77777777" w:rsidR="00FB69D4" w:rsidRDefault="00FB69D4" w:rsidP="00FB69D4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05AFB7C5" w14:textId="77777777" w:rsidR="0060747A" w:rsidRPr="00214060" w:rsidRDefault="0060747A" w:rsidP="0060747A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4129B77D" w14:textId="77777777" w:rsidR="0060747A" w:rsidRPr="00214060" w:rsidRDefault="0060747A" w:rsidP="0060747A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787115B7" w14:textId="77777777" w:rsidR="0060747A" w:rsidRDefault="0060747A" w:rsidP="0060747A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255B0F7C" w14:textId="77777777" w:rsidR="0060747A" w:rsidRPr="00214060" w:rsidRDefault="0060747A" w:rsidP="0060747A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316DC138" w14:textId="77777777" w:rsidR="0060747A" w:rsidRDefault="0060747A" w:rsidP="0060747A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5A9A4B85" w14:textId="77777777" w:rsidR="0060747A" w:rsidRPr="00214060" w:rsidRDefault="0060747A" w:rsidP="0060747A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6C5026C6" w14:textId="77777777" w:rsidR="0060747A" w:rsidRPr="00214060" w:rsidRDefault="0060747A" w:rsidP="0060747A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59EC64A0" w14:textId="77777777" w:rsidR="0060747A" w:rsidRDefault="0060747A" w:rsidP="0060747A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5CDD4123" w14:textId="77777777" w:rsidR="0060747A" w:rsidRPr="00214060" w:rsidRDefault="0060747A" w:rsidP="0060747A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2F18D4F3" w14:textId="77777777" w:rsidR="0060747A" w:rsidRDefault="0060747A" w:rsidP="0060747A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66AE4411" w14:textId="77777777" w:rsidR="0060747A" w:rsidRPr="00214060" w:rsidRDefault="0060747A" w:rsidP="0060747A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46763F8E" w14:textId="77777777" w:rsidR="0060747A" w:rsidRPr="00214060" w:rsidRDefault="0060747A" w:rsidP="0060747A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4170FC55" w14:textId="77777777" w:rsidR="0060747A" w:rsidRDefault="0060747A" w:rsidP="0060747A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268D293D" w14:textId="77777777" w:rsidR="0060747A" w:rsidRPr="00214060" w:rsidRDefault="0060747A" w:rsidP="0060747A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7B6ACEAA" w14:textId="0C26E74A" w:rsidR="00124028" w:rsidRDefault="00124028">
      <w:pPr>
        <w:rPr>
          <w:rFonts w:ascii="TH SarabunPSK" w:hAnsi="TH SarabunPSK" w:cs="TH SarabunPSK"/>
          <w:b/>
          <w:bCs/>
          <w:kern w:val="0"/>
          <w:sz w:val="32"/>
          <w:szCs w:val="32"/>
          <w:cs/>
          <w14:ligatures w14:val="none"/>
        </w:rPr>
      </w:pPr>
      <w:r>
        <w:rPr>
          <w:rFonts w:ascii="TH SarabunPSK" w:hAnsi="TH SarabunPSK" w:cs="TH SarabunPSK"/>
          <w:b/>
          <w:bCs/>
          <w:kern w:val="0"/>
          <w:sz w:val="32"/>
          <w:szCs w:val="32"/>
          <w:cs/>
          <w14:ligatures w14:val="none"/>
        </w:rPr>
        <w:br w:type="page"/>
      </w:r>
    </w:p>
    <w:p w14:paraId="61B51F26" w14:textId="52E8F9CB" w:rsidR="00A92A7A" w:rsidRDefault="009F58F2" w:rsidP="00A92A7A">
      <w:pPr>
        <w:spacing w:after="0"/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 xml:space="preserve">7. </w:t>
      </w:r>
      <w:r w:rsidR="00477F7D" w:rsidRPr="00477F7D">
        <w:rPr>
          <w:rFonts w:ascii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กรอบแนวคิดของโครงการ (</w:t>
      </w:r>
      <w:r w:rsidR="00477F7D" w:rsidRPr="00477F7D"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  <w:t>Conceptual Framework</w:t>
      </w:r>
      <w:r w:rsidR="00477F7D" w:rsidRPr="00477F7D">
        <w:rPr>
          <w:rFonts w:ascii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)</w:t>
      </w:r>
      <w:r w:rsidR="00A92A7A"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p w14:paraId="34A3AE97" w14:textId="69FE4FF4" w:rsidR="00A92A7A" w:rsidRPr="00C95C64" w:rsidRDefault="00A92A7A" w:rsidP="00A92A7A">
      <w:pPr>
        <w:spacing w:after="0"/>
        <w:rPr>
          <w:rFonts w:ascii="TH SarabunPSK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</w:pPr>
      <w:r w:rsidRPr="00C95C64">
        <w:rPr>
          <w:rFonts w:ascii="TH SarabunPSK" w:hAnsi="TH SarabunPSK" w:cs="TH SarabunPSK" w:hint="cs"/>
          <w:b/>
          <w:bCs/>
          <w:i/>
          <w:iCs/>
          <w:color w:val="0000FF"/>
          <w:kern w:val="0"/>
          <w:sz w:val="28"/>
          <w:cs/>
          <w14:ligatures w14:val="none"/>
        </w:rPr>
        <w:t xml:space="preserve">หมายเหตุ </w:t>
      </w:r>
      <w:r w:rsidRPr="00C95C64">
        <w:rPr>
          <w:rFonts w:ascii="TH SarabunPSK" w:hAnsi="TH SarabunPSK" w:cs="TH SarabunPSK"/>
          <w:b/>
          <w:bCs/>
          <w:i/>
          <w:iCs/>
          <w:color w:val="0000FF"/>
          <w:kern w:val="0"/>
          <w:sz w:val="28"/>
          <w14:ligatures w14:val="none"/>
        </w:rPr>
        <w:t xml:space="preserve">: </w:t>
      </w:r>
      <w:r w:rsidRPr="00C95C64">
        <w:rPr>
          <w:rFonts w:ascii="TH SarabunPSK" w:hAnsi="TH SarabunPSK" w:cs="TH SarabunPSK" w:hint="cs"/>
          <w:b/>
          <w:bCs/>
          <w:i/>
          <w:iCs/>
          <w:color w:val="0000FF"/>
          <w:kern w:val="0"/>
          <w:sz w:val="28"/>
          <w:cs/>
          <w14:ligatures w14:val="none"/>
        </w:rPr>
        <w:t>ข้อมูลจำเป็น มีความสำคัญต่อการพิจารณาโครงการ</w:t>
      </w:r>
    </w:p>
    <w:p w14:paraId="116EE28F" w14:textId="7C4F4F7B" w:rsidR="00477F7D" w:rsidRPr="009F2F8E" w:rsidRDefault="00477F7D" w:rsidP="00FB69D4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9F2F8E">
        <w:rPr>
          <w:rFonts w:ascii="TH SarabunPSK" w:hAnsi="TH SarabunPSK" w:cs="TH SarabunPSK"/>
          <w:noProof/>
          <w:kern w:val="0"/>
          <w:sz w:val="32"/>
          <w:szCs w:val="32"/>
        </w:rPr>
        <mc:AlternateContent>
          <mc:Choice Requires="wps">
            <w:drawing>
              <wp:inline distT="0" distB="0" distL="0" distR="0" wp14:anchorId="09A92064" wp14:editId="70F164B0">
                <wp:extent cx="6070600" cy="4143375"/>
                <wp:effectExtent l="0" t="0" r="25400" b="28575"/>
                <wp:docPr id="18490237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41433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DB3766" id="Rectangle 4" o:spid="_x0000_s1026" style="width:478pt;height:3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" filled="f" strokecolor="black [3213]" strokeweight=".25pt">
                <w10:anchorlock/>
              </v:rect>
            </w:pict>
          </mc:Fallback>
        </mc:AlternateContent>
      </w:r>
    </w:p>
    <w:p w14:paraId="48B3B6C6" w14:textId="20893F26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color w:val="FFFFFF" w:themeColor="background1"/>
          <w:kern w:val="0"/>
          <w:sz w:val="32"/>
          <w:szCs w:val="32"/>
          <w14:ligatures w14:val="none"/>
        </w:rPr>
      </w:pPr>
    </w:p>
    <w:p w14:paraId="317799F4" w14:textId="482FC344" w:rsidR="00214060" w:rsidRPr="00214060" w:rsidRDefault="009F58F2" w:rsidP="00214060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bookmarkStart w:id="21" w:name="_Toc132028825"/>
      <w:r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8</w:t>
      </w:r>
      <w:r w:rsidR="00214060"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. วัตถุประสงค์ของโครงการ</w:t>
      </w:r>
      <w:bookmarkEnd w:id="21"/>
      <w:r w:rsidR="00214060" w:rsidRPr="00214060">
        <w:rPr>
          <w:rFonts w:ascii="TH SarabunPSK" w:hAnsi="TH SarabunPSK" w:cs="TH SarabunPSK" w:hint="cs"/>
          <w:b/>
          <w:bCs/>
          <w:kern w:val="0"/>
          <w:sz w:val="32"/>
          <w:szCs w:val="32"/>
          <w14:ligatures w14:val="none"/>
        </w:rPr>
        <w:t>:</w:t>
      </w:r>
      <w:r w:rsidR="00214060" w:rsidRPr="00214060">
        <w:rPr>
          <w:rFonts w:ascii="TH SarabunPSK" w:hAnsi="TH SarabunPSK" w:cs="TH SarabunPSK" w:hint="cs"/>
          <w:kern w:val="0"/>
          <w:sz w:val="32"/>
          <w:szCs w:val="32"/>
          <w14:ligatures w14:val="none"/>
        </w:rPr>
        <w:t xml:space="preserve"> </w:t>
      </w:r>
    </w:p>
    <w:p w14:paraId="5459FF2E" w14:textId="77777777" w:rsidR="00214060" w:rsidRPr="00214060" w:rsidRDefault="00214060" w:rsidP="00214060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1B9F63E0" w14:textId="77777777" w:rsidR="00214060" w:rsidRPr="00214060" w:rsidRDefault="00214060" w:rsidP="00214060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4CC74BE3" w14:textId="77777777" w:rsidR="00214060" w:rsidRPr="00214060" w:rsidRDefault="00214060" w:rsidP="00214060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3E838039" w14:textId="77777777" w:rsidR="00393D61" w:rsidRPr="00214060" w:rsidRDefault="00393D61" w:rsidP="00393D61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55DAD8B5" w14:textId="77777777" w:rsidR="00393D61" w:rsidRPr="00214060" w:rsidRDefault="00393D61" w:rsidP="00393D61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14B71032" w14:textId="77777777" w:rsidR="00214060" w:rsidRPr="00214060" w:rsidRDefault="00214060" w:rsidP="00214060">
      <w:pPr>
        <w:spacing w:after="0" w:line="240" w:lineRule="auto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DF501A4" w14:textId="49683AB4" w:rsidR="00214060" w:rsidRPr="00214060" w:rsidRDefault="009F58F2" w:rsidP="00214060">
      <w:pPr>
        <w:spacing w:after="0" w:line="240" w:lineRule="auto"/>
        <w:rPr>
          <w:rFonts w:ascii="TH SarabunPSK" w:hAnsi="TH SarabunPSK" w:cs="TH SarabunPSK"/>
          <w:i/>
          <w:iCs/>
          <w:color w:val="C00000"/>
          <w:kern w:val="0"/>
          <w:sz w:val="32"/>
          <w:szCs w:val="32"/>
          <w14:ligatures w14:val="none"/>
        </w:rPr>
      </w:pPr>
      <w:bookmarkStart w:id="22" w:name="_Toc132028826"/>
      <w:r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9</w:t>
      </w:r>
      <w:r w:rsidR="00214060"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. เป้าหมายของโครงการ</w:t>
      </w:r>
      <w:bookmarkEnd w:id="22"/>
      <w:r w:rsidR="00214060" w:rsidRPr="00214060">
        <w:rPr>
          <w:rFonts w:ascii="TH SarabunPSK" w:hAnsi="TH SarabunPSK" w:cs="TH SarabunPSK" w:hint="cs"/>
          <w:b/>
          <w:bCs/>
          <w:kern w:val="0"/>
          <w:sz w:val="32"/>
          <w:szCs w:val="32"/>
          <w14:ligatures w14:val="none"/>
        </w:rPr>
        <w:t>:</w:t>
      </w:r>
      <w:r w:rsidR="00214060" w:rsidRPr="00214060">
        <w:rPr>
          <w:rFonts w:ascii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214060" w:rsidRPr="00281D0B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(แยกรายปีในกรณีที่ระยะเวลาดำเนินโครงการมากกว่า 1 ปี)</w:t>
      </w:r>
    </w:p>
    <w:p w14:paraId="4B4CC240" w14:textId="77777777" w:rsidR="00214060" w:rsidRPr="00214060" w:rsidRDefault="00214060" w:rsidP="00214060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5AC4EAA3" w14:textId="77777777" w:rsidR="00214060" w:rsidRPr="00214060" w:rsidRDefault="00214060" w:rsidP="00214060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55644326" w14:textId="77777777" w:rsidR="00393D61" w:rsidRPr="00214060" w:rsidRDefault="00393D61" w:rsidP="00393D61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0270E8A4" w14:textId="77777777" w:rsidR="00393D61" w:rsidRPr="00214060" w:rsidRDefault="00393D61" w:rsidP="00393D61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4CE30F79" w14:textId="325225B1" w:rsidR="00393D61" w:rsidRPr="00214060" w:rsidRDefault="00393D61" w:rsidP="00393D61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4F6A63CD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F83A197" w14:textId="181859C3" w:rsidR="00214060" w:rsidRPr="00214060" w:rsidRDefault="00396CD2" w:rsidP="00214060">
      <w:pPr>
        <w:spacing w:after="0" w:line="240" w:lineRule="auto"/>
        <w:rPr>
          <w:rFonts w:ascii="TH SarabunPSK" w:hAnsi="TH SarabunPSK" w:cs="TH SarabunPSK"/>
          <w:color w:val="FFFFFF" w:themeColor="background1"/>
          <w:kern w:val="0"/>
          <w:sz w:val="32"/>
          <w:szCs w:val="32"/>
          <w14:ligatures w14:val="none"/>
        </w:rPr>
      </w:pPr>
      <w:bookmarkStart w:id="23" w:name="_Toc132028827"/>
      <w:r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10</w:t>
      </w:r>
      <w:r w:rsidR="00214060"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. พื้นที่ดำเนินการ</w:t>
      </w:r>
      <w:bookmarkEnd w:id="23"/>
      <w:r w:rsidR="00214060" w:rsidRPr="00214060">
        <w:rPr>
          <w:rFonts w:ascii="TH SarabunPSK" w:hAnsi="TH SarabunPSK" w:cs="TH SarabunPSK" w:hint="cs"/>
          <w:b/>
          <w:bCs/>
          <w:kern w:val="0"/>
          <w:sz w:val="32"/>
          <w:szCs w:val="32"/>
          <w14:ligatures w14:val="none"/>
        </w:rPr>
        <w:t>:</w:t>
      </w:r>
    </w:p>
    <w:p w14:paraId="37DAE9D5" w14:textId="77777777" w:rsidR="00214060" w:rsidRPr="00214060" w:rsidRDefault="00214060" w:rsidP="00214060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64497142" w14:textId="77777777" w:rsidR="00214060" w:rsidRPr="00214060" w:rsidRDefault="00214060" w:rsidP="00214060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214060">
        <w:rPr>
          <w:rFonts w:ascii="TH SarabunPSK" w:hAnsi="TH SarabunPSK" w:cs="TH SarabunPSK" w:hint="cs"/>
          <w:kern w:val="0"/>
          <w:sz w:val="32"/>
          <w:szCs w:val="32"/>
          <w:u w:val="dotted"/>
          <w:cs/>
          <w14:ligatures w14:val="none"/>
        </w:rPr>
        <w:tab/>
      </w:r>
    </w:p>
    <w:p w14:paraId="010108BA" w14:textId="77777777" w:rsidR="009E5C57" w:rsidRDefault="00453156">
      <w:pPr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sectPr w:rsidR="009E5C57">
          <w:headerReference w:type="default" r:id="rId13"/>
          <w:footerReference w:type="default" r:id="rId14"/>
          <w:pgSz w:w="11906" w:h="17338"/>
          <w:pgMar w:top="1134" w:right="1134" w:bottom="851" w:left="1134" w:header="720" w:footer="567" w:gutter="0"/>
          <w:pgNumType w:start="1"/>
          <w:cols w:space="720"/>
          <w:noEndnote/>
          <w:docGrid w:linePitch="381"/>
        </w:sectPr>
      </w:pPr>
      <w:bookmarkStart w:id="24" w:name="_Toc132028828"/>
      <w:r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br w:type="page"/>
      </w:r>
    </w:p>
    <w:p w14:paraId="2FF2006A" w14:textId="014DAE26" w:rsidR="009E5C57" w:rsidRPr="00EA40E8" w:rsidRDefault="009E5C57" w:rsidP="009E5C57">
      <w:pPr>
        <w:spacing w:after="0" w:line="240" w:lineRule="auto"/>
        <w:rPr>
          <w:rFonts w:ascii="TH SarabunPSK" w:hAnsi="TH SarabunPSK" w:cs="TH SarabunPSK"/>
          <w:i/>
          <w:iCs/>
          <w:color w:val="0000FF"/>
          <w:kern w:val="0"/>
          <w:sz w:val="28"/>
          <w14:ligatures w14:val="none"/>
        </w:rPr>
      </w:pPr>
      <w:bookmarkStart w:id="25" w:name="_Toc132028829"/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lastRenderedPageBreak/>
        <w:t>1</w:t>
      </w:r>
      <w:r w:rsidR="00396CD2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1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. 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ตัวชี้วัดผลผลิตโครงการ 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>(Output)</w:t>
      </w:r>
      <w:bookmarkEnd w:id="25"/>
      <w:r w:rsidRPr="00214060">
        <w:rPr>
          <w:rFonts w:ascii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C46B8F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 xml:space="preserve">หมายเหตุ </w:t>
      </w:r>
      <w:r w:rsidRPr="00C46B8F">
        <w:rPr>
          <w:rFonts w:ascii="TH SarabunPSK" w:hAnsi="TH SarabunPSK" w:cs="TH SarabunPSK"/>
          <w:i/>
          <w:iCs/>
          <w:color w:val="4472C4" w:themeColor="accent1"/>
          <w:kern w:val="0"/>
          <w:sz w:val="28"/>
          <w14:ligatures w14:val="none"/>
        </w:rPr>
        <w:t xml:space="preserve">: </w:t>
      </w:r>
      <w:r w:rsidRPr="00C46B8F">
        <w:rPr>
          <w:rFonts w:ascii="TH SarabunPSK" w:hAnsi="TH SarabunPSK" w:cs="TH SarabunPSK" w:hint="cs"/>
          <w:i/>
          <w:iCs/>
          <w:color w:val="4472C4" w:themeColor="accent1"/>
          <w:kern w:val="0"/>
          <w:sz w:val="28"/>
          <w:cs/>
          <w14:ligatures w14:val="none"/>
        </w:rPr>
        <w:t>(กรณีที่ระยะเวลาดำเนินโครงการมากกว่า 1 ปีงบประมาณ ให้ระบุตัวชี้วัดตามปีงบประมาณที่คาดว่าจะเกิดผลการดำเนินงานจริงในปีนั้นๆ)</w:t>
      </w:r>
    </w:p>
    <w:tbl>
      <w:tblPr>
        <w:tblW w:w="15876" w:type="dxa"/>
        <w:tblInd w:w="-5" w:type="dxa"/>
        <w:tblLook w:val="04A0" w:firstRow="1" w:lastRow="0" w:firstColumn="1" w:lastColumn="0" w:noHBand="0" w:noVBand="1"/>
      </w:tblPr>
      <w:tblGrid>
        <w:gridCol w:w="4300"/>
        <w:gridCol w:w="1350"/>
        <w:gridCol w:w="767"/>
        <w:gridCol w:w="1021"/>
        <w:gridCol w:w="64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E5C57" w:rsidRPr="0038700F" w14:paraId="71418CD0" w14:textId="77777777">
        <w:trPr>
          <w:trHeight w:val="53"/>
          <w:tblHeader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206B3BA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ตัวชี้วัดผลผลิต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0629E2E1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หน่วยนับ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FF19268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84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18A49E4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 (ตามรอบปีงบประมาณ)</w:t>
            </w:r>
          </w:p>
        </w:tc>
      </w:tr>
      <w:tr w:rsidR="009E5C57" w:rsidRPr="0038700F" w14:paraId="1CAB0372" w14:textId="77777777">
        <w:trPr>
          <w:trHeight w:val="102"/>
          <w:tblHeader/>
        </w:trPr>
        <w:tc>
          <w:tcPr>
            <w:tcW w:w="4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AC3F15C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1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A0F428B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678AC88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7FB5AD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469604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พ.ย.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99F40A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ธ.ค.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D7F739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ม.ค.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D819775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ก.พ.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F9C413C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มี.ค.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87FA3EB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เม.ย.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3C0316F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พ.ค.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F35389B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มิ.ย.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7C95E8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ก.ค.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33B9705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ส.ค.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01D3C9D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ก.ย.</w:t>
            </w:r>
          </w:p>
        </w:tc>
      </w:tr>
      <w:tr w:rsidR="009E5C57" w:rsidRPr="0038700F" w14:paraId="33702E64" w14:textId="77777777">
        <w:trPr>
          <w:trHeight w:val="15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67AFDD91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ปีที่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1) </w:t>
            </w:r>
            <w:r w:rsidRPr="0038700F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ปีงบประมาณ พ.ศ.</w:t>
            </w:r>
            <w:r w:rsidRPr="0038700F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256</w:t>
            </w:r>
            <w:r w:rsidRPr="0038700F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60D3E38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3BCBD848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163504C5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0B04BF6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502F90FC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4BD9E0B9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008EF67F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07931F16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321C4445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0173CFAB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52F27E9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3BF04B0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0C7B2E2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6CA64324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16AA60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E5C57" w:rsidRPr="0038700F" w14:paraId="56B9E4DA" w14:textId="77777777">
        <w:trPr>
          <w:trHeight w:val="5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1B06F9E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ตัวชี้วัดเชิงปริมาณ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8B6F092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D37C15E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F02130F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DA1ED1C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81209AA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70984F8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33ED923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D1CF2A7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A95A977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A9307EE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5A41D2A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3FF96B9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F45EF1A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8F2A59E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C86AE6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E5C57" w:rsidRPr="0038700F" w14:paraId="61B4079B" w14:textId="77777777">
        <w:trPr>
          <w:trHeight w:val="136"/>
        </w:trPr>
        <w:tc>
          <w:tcPr>
            <w:tcW w:w="4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D5D3B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E78B3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DA943D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แผน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9B8C21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5BBAB5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</w:tcPr>
          <w:p w14:paraId="7516A118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02F12C7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8F015EA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D857FA3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57E58F9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B280A3E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A1DD8CB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612CFB7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AB795DE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FFD3F2F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16DF09A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9E5C57" w:rsidRPr="0038700F" w14:paraId="1B504839" w14:textId="77777777">
        <w:trPr>
          <w:trHeight w:val="197"/>
        </w:trPr>
        <w:tc>
          <w:tcPr>
            <w:tcW w:w="43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949FF9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C9E50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1E651C8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7993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C7C8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0C132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7B4A8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A63AD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ECB19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26375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E767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48454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5926F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F9959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AA9E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4A9BA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9E5C57" w:rsidRPr="0038700F" w14:paraId="740BFD3F" w14:textId="77777777">
        <w:trPr>
          <w:trHeight w:val="146"/>
        </w:trPr>
        <w:tc>
          <w:tcPr>
            <w:tcW w:w="4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F6BBA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4A12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1A816B0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แผน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7B2185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C1E560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</w:tcPr>
          <w:p w14:paraId="778969AA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DA79E2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26A7676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94F6D4C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720F40B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63F385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26236FA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CE403F0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277F658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F322DAA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30EA63B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9E5C57" w:rsidRPr="0038700F" w14:paraId="13E3FF1F" w14:textId="77777777">
        <w:trPr>
          <w:trHeight w:val="208"/>
        </w:trPr>
        <w:tc>
          <w:tcPr>
            <w:tcW w:w="43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FF5599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837DD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4F80525D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93C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FE01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EE357F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7076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3D216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F5D65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EEFD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4DB03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2C0E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E59D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89E36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A5E0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6E9CB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9E5C57" w:rsidRPr="0038700F" w14:paraId="7E32B683" w14:textId="77777777">
        <w:trPr>
          <w:trHeight w:val="208"/>
        </w:trPr>
        <w:tc>
          <w:tcPr>
            <w:tcW w:w="4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F01BC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248FD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A6D485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8700F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แผน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33DE83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FEC2C85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</w:tcPr>
          <w:p w14:paraId="4274B77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2B03A10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DB030C3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B4B5E1D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5665DF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330C2D9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0AFD60D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4B374AF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3902DC0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D37DFDD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393F535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9E5C57" w:rsidRPr="0038700F" w14:paraId="0AF85AFC" w14:textId="77777777">
        <w:trPr>
          <w:trHeight w:val="208"/>
        </w:trPr>
        <w:tc>
          <w:tcPr>
            <w:tcW w:w="43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90ABA2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15635C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1E917D7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8700F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ผล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FFAC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4C7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4A490D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126B3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69CF5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04DA0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EDF2D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471FB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5593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D55B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D7404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89BF1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321E6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9E5C57" w:rsidRPr="0038700F" w14:paraId="532FEB1C" w14:textId="77777777">
        <w:trPr>
          <w:trHeight w:val="208"/>
        </w:trPr>
        <w:tc>
          <w:tcPr>
            <w:tcW w:w="4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734A2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B28CF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994DB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8700F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แผน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472804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D706AF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</w:tcPr>
          <w:p w14:paraId="7D282A4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8EA1925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7D35AF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25563E3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0E5D11C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B93EA40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48E733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7E7CAC4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25AB8B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D6D1375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C903436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9E5C57" w:rsidRPr="0038700F" w14:paraId="16862972" w14:textId="77777777">
        <w:trPr>
          <w:trHeight w:val="208"/>
        </w:trPr>
        <w:tc>
          <w:tcPr>
            <w:tcW w:w="43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5B75CC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C31123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797559A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8700F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ผล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87AD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BA0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05C77A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26A9D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0D3F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076C8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9BE81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519F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E3D24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C7C00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DD16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67E16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FD189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9E5C57" w:rsidRPr="0038700F" w14:paraId="46CB8DB0" w14:textId="77777777">
        <w:trPr>
          <w:trHeight w:val="156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3F0C87E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ตัวชี้วัดเชิงคุณภาพ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7484797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AEF4013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779F908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D53A9E9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DAA08D1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F21041A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0A752E7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E2452B2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28523EC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8BFE37B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486E237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5A12D79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35A5E76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CE6B719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0B1904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E5C57" w:rsidRPr="0038700F" w14:paraId="20E5FC6C" w14:textId="77777777">
        <w:trPr>
          <w:trHeight w:val="420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0A076D9C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04B6E3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E90BAB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แผน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71537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9D07B4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3D69B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00C9B5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EAF6178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93B19C6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B58B153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4978250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36F03A4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4EB767B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82D269A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72E943A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0F923F9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9E5C57" w:rsidRPr="0038700F" w14:paraId="5AFD0853" w14:textId="77777777">
        <w:trPr>
          <w:trHeight w:val="420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211838B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F029D6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6C81D560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AD86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CC03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833B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E36E4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C951A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10334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4A5ED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E4C3D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FA383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0D33F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4FF10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9E739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84A74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9E5C57" w:rsidRPr="0038700F" w14:paraId="1C5E084F" w14:textId="77777777">
        <w:trPr>
          <w:trHeight w:val="5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38353D3B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ปีที่ 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2)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ปีงบประมาณ พ.ศ. </w:t>
            </w: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Pr="0038700F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6D7ADB8B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1D455EE8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0956A40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5BE06249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4A27630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640E316B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0F8AD314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5BD06DBF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660F1D2A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6CDEB9DC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378D1273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3A09A46A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1EF539CC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40B6FEE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75ED6AA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9E5C57" w:rsidRPr="0038700F" w14:paraId="2BBF5CBF" w14:textId="77777777">
        <w:trPr>
          <w:trHeight w:val="43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E717C4A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ตัวชี้วัดเชิงปริมาณ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2BA0890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5E74271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3ECE9DA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2D43353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1C1DCE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5447D89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F90AEA8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C896494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DE4843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2B114F5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E7DF943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1D0355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B9C093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C19D041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5728A6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9E5C57" w:rsidRPr="0038700F" w14:paraId="3FD8E698" w14:textId="77777777">
        <w:trPr>
          <w:trHeight w:val="179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55C95A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1A63DA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C757A16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แผน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D97A4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F35D3C9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</w:tcPr>
          <w:p w14:paraId="6F0A8A80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2705175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9F199D9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4A7D0FC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509120A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805CFD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2034C83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39B1C8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0A21FD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6AC48CF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A71EE8A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9E5C57" w:rsidRPr="0038700F" w14:paraId="7EEAA22D" w14:textId="77777777">
        <w:trPr>
          <w:trHeight w:val="186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3337A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AABC7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170DFA4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3ABB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CF9B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4594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2F130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BC80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4BB15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A03F9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3E25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817B6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28E24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3B991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2DC40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83E4C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9E5C57" w:rsidRPr="0038700F" w14:paraId="14BAAC56" w14:textId="77777777">
        <w:trPr>
          <w:trHeight w:val="189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C9DE0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141DD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CE88A8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แผน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187089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4A1F07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</w:tcPr>
          <w:p w14:paraId="1393D883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9E5C653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F6227C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395E20F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80E52C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889B950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6970DED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BFE0B19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BFC9B4C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4DE6496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2C5AE41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9E5C57" w:rsidRPr="0038700F" w14:paraId="019747FA" w14:textId="77777777">
        <w:trPr>
          <w:trHeight w:val="53"/>
        </w:trPr>
        <w:tc>
          <w:tcPr>
            <w:tcW w:w="43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7225F9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27AD48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432F653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DD4F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5D4BF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6F944E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943E8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17BC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E7C30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EFEB3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DFAE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E927C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6658D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2CF81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F564F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F1BB9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9E5C57" w:rsidRPr="0038700F" w14:paraId="544F7258" w14:textId="77777777">
        <w:trPr>
          <w:trHeight w:val="58"/>
        </w:trPr>
        <w:tc>
          <w:tcPr>
            <w:tcW w:w="15876" w:type="dxa"/>
            <w:gridSpan w:val="1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0E50A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ตัวชี้วัดเชิงคุณภาพ</w:t>
            </w:r>
          </w:p>
        </w:tc>
      </w:tr>
      <w:tr w:rsidR="009E5C57" w:rsidRPr="0038700F" w14:paraId="22A05093" w14:textId="77777777">
        <w:trPr>
          <w:trHeight w:val="147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E28AC7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F2A63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DEA4F4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แผน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6B07D9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318D630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</w:tcPr>
          <w:p w14:paraId="7ADDDEC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CB8755A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7AB751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DD76C0D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C590F74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FB2C228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7CF83D4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F0102E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4D93C2D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CE63F2C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81256FF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9E5C57" w:rsidRPr="0038700F" w14:paraId="01E97320" w14:textId="77777777">
        <w:trPr>
          <w:trHeight w:val="210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EC5E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D19A" w14:textId="77777777" w:rsidR="009E5C57" w:rsidRPr="0038700F" w:rsidRDefault="009E5C5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0384D9BD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700F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E481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7EF38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26B0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604A2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7465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33B7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B20C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14389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8BC0D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4465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3B254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D1FFA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07D08" w14:textId="77777777" w:rsidR="009E5C57" w:rsidRPr="0038700F" w:rsidRDefault="009E5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3F25695" w14:textId="77777777" w:rsidR="009E5C57" w:rsidRPr="00214060" w:rsidRDefault="009E5C57" w:rsidP="009E5C57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  <w:sectPr w:rsidR="009E5C57" w:rsidRPr="00214060">
          <w:pgSz w:w="17338" w:h="11906" w:orient="landscape"/>
          <w:pgMar w:top="1134" w:right="1134" w:bottom="1134" w:left="851" w:header="720" w:footer="471" w:gutter="0"/>
          <w:cols w:space="720"/>
          <w:noEndnote/>
          <w:docGrid w:linePitch="381"/>
        </w:sectPr>
      </w:pPr>
    </w:p>
    <w:p w14:paraId="1C872C91" w14:textId="5DEFE28D" w:rsidR="00214060" w:rsidRPr="00BA003E" w:rsidRDefault="009F58F2" w:rsidP="00BA003E">
      <w:pPr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>1</w:t>
      </w:r>
      <w:r w:rsidR="00396CD2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2</w:t>
      </w:r>
      <w:r w:rsidR="00214060"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. </w:t>
      </w:r>
      <w:r w:rsidR="00214060"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วิธีการดำเนินงาน</w:t>
      </w:r>
      <w:bookmarkEnd w:id="24"/>
      <w:r w:rsidR="00214060" w:rsidRPr="00214060">
        <w:rPr>
          <w:rFonts w:ascii="TH SarabunPSK" w:hAnsi="TH SarabunPSK" w:cs="TH SarabunPSK" w:hint="cs"/>
          <w:b/>
          <w:bCs/>
          <w:color w:val="000000" w:themeColor="text1"/>
          <w:kern w:val="0"/>
          <w:sz w:val="32"/>
          <w:szCs w:val="32"/>
          <w14:ligatures w14:val="none"/>
        </w:rPr>
        <w:t>:</w:t>
      </w:r>
      <w:r w:rsidR="00214060" w:rsidRPr="00281D0B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 xml:space="preserve"> (แยกรายปีในกรณีที่ระยะเวลาดำเนินโครงการมากกว่า 1 ปี)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757"/>
        <w:gridCol w:w="6163"/>
      </w:tblGrid>
      <w:tr w:rsidR="00214060" w:rsidRPr="00214060" w14:paraId="0D3765F3" w14:textId="77777777">
        <w:trPr>
          <w:tblHeader/>
        </w:trPr>
        <w:tc>
          <w:tcPr>
            <w:tcW w:w="2757" w:type="dxa"/>
            <w:shd w:val="clear" w:color="auto" w:fill="F2F2F2" w:themeFill="background1" w:themeFillShade="F2"/>
          </w:tcPr>
          <w:p w14:paraId="08C581D5" w14:textId="77777777" w:rsidR="00214060" w:rsidRPr="00214060" w:rsidRDefault="00214060" w:rsidP="00214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163" w:type="dxa"/>
            <w:shd w:val="clear" w:color="auto" w:fill="F2F2F2" w:themeFill="background1" w:themeFillShade="F2"/>
          </w:tcPr>
          <w:p w14:paraId="1C1282FA" w14:textId="3BD241E4" w:rsidR="00214060" w:rsidRPr="00214060" w:rsidRDefault="00214060" w:rsidP="002140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  <w:r w:rsidR="00A92A7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E05DDC" w:rsidRPr="00214060" w14:paraId="29291AC7" w14:textId="77777777" w:rsidTr="001679EE">
        <w:tc>
          <w:tcPr>
            <w:tcW w:w="8920" w:type="dxa"/>
            <w:gridSpan w:val="2"/>
            <w:shd w:val="clear" w:color="auto" w:fill="FFFFCC"/>
          </w:tcPr>
          <w:p w14:paraId="4E01766D" w14:textId="76F469F9" w:rsidR="00E05DDC" w:rsidRPr="00214060" w:rsidRDefault="00E05DDC" w:rsidP="0031335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0747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ปีที่ 1 (ปีงบประมาณ 2567)</w:t>
            </w:r>
          </w:p>
        </w:tc>
      </w:tr>
      <w:tr w:rsidR="0031335E" w:rsidRPr="00214060" w14:paraId="54D9C2E1" w14:textId="77777777">
        <w:tc>
          <w:tcPr>
            <w:tcW w:w="2757" w:type="dxa"/>
          </w:tcPr>
          <w:p w14:paraId="28F4FC57" w14:textId="2F8F922E" w:rsidR="0031335E" w:rsidRPr="00214060" w:rsidRDefault="0031335E" w:rsidP="0031335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343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กิจกรรมที่ 1 :</w:t>
            </w:r>
            <w:r w:rsidRPr="002140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ชื่อกิจกรรม</w:t>
            </w:r>
          </w:p>
        </w:tc>
        <w:tc>
          <w:tcPr>
            <w:tcW w:w="6163" w:type="dxa"/>
          </w:tcPr>
          <w:p w14:paraId="50F01B57" w14:textId="77777777" w:rsidR="0031335E" w:rsidRDefault="0031335E" w:rsidP="0031335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9816A59" w14:textId="77777777" w:rsidR="00776EE1" w:rsidRPr="00214060" w:rsidRDefault="00776EE1" w:rsidP="0031335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34352" w:rsidRPr="00214060" w14:paraId="5B5DF3AD" w14:textId="77777777">
        <w:tc>
          <w:tcPr>
            <w:tcW w:w="2757" w:type="dxa"/>
          </w:tcPr>
          <w:p w14:paraId="411616D1" w14:textId="53B9A6BE" w:rsidR="00434352" w:rsidRPr="00214060" w:rsidRDefault="00434352" w:rsidP="004343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:</w:t>
            </w:r>
            <w:r w:rsidRPr="000864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ชื่อกิจกรรม</w:t>
            </w:r>
          </w:p>
        </w:tc>
        <w:tc>
          <w:tcPr>
            <w:tcW w:w="6163" w:type="dxa"/>
          </w:tcPr>
          <w:p w14:paraId="4420E941" w14:textId="77777777" w:rsidR="00434352" w:rsidRDefault="00434352" w:rsidP="004343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7762B0B" w14:textId="77777777" w:rsidR="00434352" w:rsidRPr="00214060" w:rsidRDefault="00434352" w:rsidP="004343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34352" w:rsidRPr="00214060" w14:paraId="3C29915A" w14:textId="77777777">
        <w:tc>
          <w:tcPr>
            <w:tcW w:w="2757" w:type="dxa"/>
          </w:tcPr>
          <w:p w14:paraId="576CAAA4" w14:textId="44741003" w:rsidR="00434352" w:rsidRPr="00214060" w:rsidRDefault="00434352" w:rsidP="004343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:</w:t>
            </w:r>
            <w:r w:rsidRPr="000864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ชื่อกิจกรรม</w:t>
            </w:r>
          </w:p>
        </w:tc>
        <w:tc>
          <w:tcPr>
            <w:tcW w:w="6163" w:type="dxa"/>
          </w:tcPr>
          <w:p w14:paraId="6D094647" w14:textId="77777777" w:rsidR="00434352" w:rsidRDefault="00434352" w:rsidP="004343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EDB3FBF" w14:textId="77777777" w:rsidR="00434352" w:rsidRPr="00214060" w:rsidRDefault="00434352" w:rsidP="004343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34352" w:rsidRPr="00214060" w14:paraId="3131787F" w14:textId="77777777">
        <w:tc>
          <w:tcPr>
            <w:tcW w:w="2757" w:type="dxa"/>
          </w:tcPr>
          <w:p w14:paraId="21B9F30D" w14:textId="49DB6A00" w:rsidR="00434352" w:rsidRPr="00214060" w:rsidRDefault="00434352" w:rsidP="004343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:</w:t>
            </w:r>
            <w:r w:rsidRPr="000864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ชื่อกิจกรรม</w:t>
            </w:r>
          </w:p>
        </w:tc>
        <w:tc>
          <w:tcPr>
            <w:tcW w:w="6163" w:type="dxa"/>
          </w:tcPr>
          <w:p w14:paraId="20425FCE" w14:textId="77777777" w:rsidR="00434352" w:rsidRDefault="00434352" w:rsidP="004343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5AE0CE4" w14:textId="77777777" w:rsidR="00434352" w:rsidRPr="00214060" w:rsidRDefault="00434352" w:rsidP="004343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C14B8E" w:rsidRPr="00214060" w14:paraId="5E41B4C6" w14:textId="77777777">
        <w:tc>
          <w:tcPr>
            <w:tcW w:w="2757" w:type="dxa"/>
          </w:tcPr>
          <w:p w14:paraId="0D49AC12" w14:textId="500F99E6" w:rsidR="00C14B8E" w:rsidRPr="0008643E" w:rsidRDefault="00C14B8E" w:rsidP="00C14B8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:</w:t>
            </w:r>
            <w:r w:rsidRPr="000864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ชื่อกิจกรรม</w:t>
            </w:r>
          </w:p>
        </w:tc>
        <w:tc>
          <w:tcPr>
            <w:tcW w:w="6163" w:type="dxa"/>
          </w:tcPr>
          <w:p w14:paraId="72318E22" w14:textId="77777777" w:rsidR="00C14B8E" w:rsidRDefault="00C14B8E" w:rsidP="00C14B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E5AD8F2" w14:textId="77777777" w:rsidR="00C14B8E" w:rsidRDefault="00C14B8E" w:rsidP="00C14B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14B8E" w:rsidRPr="00214060" w14:paraId="71781CC9" w14:textId="77777777" w:rsidTr="001679EE">
        <w:tc>
          <w:tcPr>
            <w:tcW w:w="8920" w:type="dxa"/>
            <w:gridSpan w:val="2"/>
            <w:shd w:val="clear" w:color="auto" w:fill="FFFFCC"/>
          </w:tcPr>
          <w:p w14:paraId="46CAE9CC" w14:textId="6FCD382E" w:rsidR="00C14B8E" w:rsidRPr="00214060" w:rsidRDefault="00C14B8E" w:rsidP="00C14B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ปีที่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0747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(ปีงบประมาณ 256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  <w:r w:rsidRPr="0060747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14B8E" w:rsidRPr="00214060" w14:paraId="4025E862" w14:textId="77777777">
        <w:tc>
          <w:tcPr>
            <w:tcW w:w="2757" w:type="dxa"/>
          </w:tcPr>
          <w:p w14:paraId="27F53784" w14:textId="37D2ABFE" w:rsidR="00C14B8E" w:rsidRPr="00214060" w:rsidRDefault="00C14B8E" w:rsidP="00C14B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343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กิจกรรมที่ 1 :</w:t>
            </w:r>
            <w:r w:rsidRPr="002140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ชื่อกิจกรรม</w:t>
            </w:r>
          </w:p>
        </w:tc>
        <w:tc>
          <w:tcPr>
            <w:tcW w:w="6163" w:type="dxa"/>
          </w:tcPr>
          <w:p w14:paraId="292B74F7" w14:textId="77777777" w:rsidR="00C14B8E" w:rsidRDefault="00C14B8E" w:rsidP="00C14B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55F9D65" w14:textId="77777777" w:rsidR="00C14B8E" w:rsidRPr="00214060" w:rsidRDefault="00C14B8E" w:rsidP="00C14B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C14B8E" w:rsidRPr="00214060" w14:paraId="375FB862" w14:textId="77777777">
        <w:tc>
          <w:tcPr>
            <w:tcW w:w="2757" w:type="dxa"/>
          </w:tcPr>
          <w:p w14:paraId="0950D664" w14:textId="7DB6E669" w:rsidR="00C14B8E" w:rsidRPr="00214060" w:rsidRDefault="00C14B8E" w:rsidP="00C14B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:</w:t>
            </w:r>
            <w:r w:rsidRPr="000864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ชื่อกิจกรรม</w:t>
            </w:r>
          </w:p>
        </w:tc>
        <w:tc>
          <w:tcPr>
            <w:tcW w:w="6163" w:type="dxa"/>
          </w:tcPr>
          <w:p w14:paraId="55630022" w14:textId="77777777" w:rsidR="00C14B8E" w:rsidRDefault="00C14B8E" w:rsidP="00C14B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D3D652F" w14:textId="77777777" w:rsidR="00C14B8E" w:rsidRPr="00214060" w:rsidRDefault="00C14B8E" w:rsidP="00C14B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C14B8E" w:rsidRPr="00214060" w14:paraId="74DB492D" w14:textId="77777777">
        <w:tc>
          <w:tcPr>
            <w:tcW w:w="2757" w:type="dxa"/>
          </w:tcPr>
          <w:p w14:paraId="5E4147C6" w14:textId="0D095F08" w:rsidR="00C14B8E" w:rsidRPr="00214060" w:rsidRDefault="00C14B8E" w:rsidP="00C14B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:</w:t>
            </w:r>
            <w:r w:rsidRPr="000864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ชื่อกิจกรรม</w:t>
            </w:r>
          </w:p>
        </w:tc>
        <w:tc>
          <w:tcPr>
            <w:tcW w:w="6163" w:type="dxa"/>
          </w:tcPr>
          <w:p w14:paraId="3FE0A0B4" w14:textId="77777777" w:rsidR="00C14B8E" w:rsidRDefault="00C14B8E" w:rsidP="00C14B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96B4FA6" w14:textId="77777777" w:rsidR="00C14B8E" w:rsidRPr="00214060" w:rsidRDefault="00C14B8E" w:rsidP="00C14B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C14B8E" w:rsidRPr="00214060" w14:paraId="0E29A3BD" w14:textId="77777777">
        <w:tc>
          <w:tcPr>
            <w:tcW w:w="2757" w:type="dxa"/>
          </w:tcPr>
          <w:p w14:paraId="1B933431" w14:textId="0B17C041" w:rsidR="00C14B8E" w:rsidRPr="00214060" w:rsidRDefault="00C14B8E" w:rsidP="00C14B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:</w:t>
            </w:r>
            <w:r w:rsidRPr="000864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ชื่อกิจกรรม</w:t>
            </w:r>
          </w:p>
        </w:tc>
        <w:tc>
          <w:tcPr>
            <w:tcW w:w="6163" w:type="dxa"/>
          </w:tcPr>
          <w:p w14:paraId="3FAD6C7C" w14:textId="77777777" w:rsidR="00C14B8E" w:rsidRDefault="00C14B8E" w:rsidP="00C14B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946048E" w14:textId="77777777" w:rsidR="00C14B8E" w:rsidRPr="00214060" w:rsidRDefault="00C14B8E" w:rsidP="00C14B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C14B8E" w:rsidRPr="00214060" w14:paraId="299B87F3" w14:textId="77777777">
        <w:tc>
          <w:tcPr>
            <w:tcW w:w="2757" w:type="dxa"/>
          </w:tcPr>
          <w:p w14:paraId="39F0A451" w14:textId="45D23D51" w:rsidR="00C14B8E" w:rsidRPr="0008643E" w:rsidRDefault="00C14B8E" w:rsidP="00C14B8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:</w:t>
            </w:r>
            <w:r w:rsidRPr="000864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ชื่อกิจกรรม</w:t>
            </w:r>
          </w:p>
        </w:tc>
        <w:tc>
          <w:tcPr>
            <w:tcW w:w="6163" w:type="dxa"/>
          </w:tcPr>
          <w:p w14:paraId="2D873926" w14:textId="77777777" w:rsidR="00C14B8E" w:rsidRDefault="00C14B8E" w:rsidP="00C14B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FDC8307" w14:textId="77777777" w:rsidR="00C14B8E" w:rsidRDefault="00C14B8E" w:rsidP="00C14B8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602D844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  <w:sectPr w:rsidR="00214060" w:rsidRPr="00214060" w:rsidSect="003F3E9C">
          <w:pgSz w:w="11906" w:h="17338"/>
          <w:pgMar w:top="1134" w:right="1134" w:bottom="851" w:left="1134" w:header="720" w:footer="567" w:gutter="0"/>
          <w:cols w:space="720"/>
          <w:noEndnote/>
          <w:docGrid w:linePitch="381"/>
        </w:sectPr>
      </w:pPr>
    </w:p>
    <w:p w14:paraId="4507892E" w14:textId="7D3BCD2A" w:rsid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bookmarkStart w:id="26" w:name="_Toc132028830"/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lastRenderedPageBreak/>
        <w:t>1</w:t>
      </w:r>
      <w:r w:rsidR="00396CD2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3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. 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แผนการดำเนินงานและแผนการใช้จ่ายงบประมาณรายกิจกรรม</w:t>
      </w:r>
      <w:bookmarkEnd w:id="26"/>
      <w:r w:rsidRPr="00214060">
        <w:rPr>
          <w:rFonts w:ascii="TH SarabunPSK" w:hAnsi="TH SarabunPSK" w:cs="TH SarabunPSK" w:hint="cs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492E87">
        <w:rPr>
          <w:rFonts w:ascii="TH SarabunPSK" w:hAnsi="TH SarabunPSK" w:cs="TH SarabunPSK" w:hint="cs"/>
          <w:i/>
          <w:iCs/>
          <w:color w:val="4472C4" w:themeColor="accent1"/>
          <w:kern w:val="0"/>
          <w:sz w:val="32"/>
          <w:szCs w:val="32"/>
          <w:cs/>
          <w14:ligatures w14:val="none"/>
        </w:rPr>
        <w:t>(แยกรายปีในกรณีที่ระยะเวลาดำเนินโครงการมากกว่า 1 ปี)</w:t>
      </w:r>
    </w:p>
    <w:p w14:paraId="4D2692D6" w14:textId="3DA09CD2" w:rsidR="00214060" w:rsidRPr="00214060" w:rsidRDefault="00214060" w:rsidP="00214060">
      <w:pPr>
        <w:keepNext/>
        <w:keepLines/>
        <w:spacing w:before="40" w:after="0"/>
        <w:outlineLvl w:val="2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  <w:bookmarkStart w:id="27" w:name="_Toc132028831"/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>1</w:t>
      </w:r>
      <w:r w:rsidR="00396CD2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3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.1 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แผนการดำเนินงานรายกิจกรรม</w:t>
      </w:r>
      <w:bookmarkEnd w:id="27"/>
      <w:r w:rsidR="0005164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:</w:t>
      </w: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1350"/>
        <w:gridCol w:w="799"/>
        <w:gridCol w:w="859"/>
        <w:gridCol w:w="746"/>
        <w:gridCol w:w="745"/>
        <w:gridCol w:w="746"/>
        <w:gridCol w:w="746"/>
        <w:gridCol w:w="746"/>
        <w:gridCol w:w="745"/>
        <w:gridCol w:w="746"/>
        <w:gridCol w:w="746"/>
        <w:gridCol w:w="746"/>
        <w:gridCol w:w="745"/>
        <w:gridCol w:w="746"/>
        <w:gridCol w:w="899"/>
      </w:tblGrid>
      <w:tr w:rsidR="00214060" w:rsidRPr="00214060" w14:paraId="7AF29B73" w14:textId="77777777" w:rsidTr="00812010">
        <w:trPr>
          <w:trHeight w:val="342"/>
          <w:tblHeader/>
        </w:trPr>
        <w:tc>
          <w:tcPr>
            <w:tcW w:w="3200" w:type="dxa"/>
            <w:vMerge w:val="restart"/>
            <w:shd w:val="clear" w:color="auto" w:fill="CCCCFF"/>
            <w:vAlign w:val="center"/>
            <w:hideMark/>
          </w:tcPr>
          <w:p w14:paraId="738891B6" w14:textId="77777777" w:rsid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กิจกรรม/ตัวชี้วัด</w:t>
            </w:r>
            <w:r w:rsidR="00582D79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</w:t>
            </w:r>
          </w:p>
          <w:p w14:paraId="5BDBEF83" w14:textId="4C21EEE5" w:rsidR="00F327AA" w:rsidRPr="00214060" w:rsidRDefault="00F327AA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F327AA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ตัวชี้วัดผลผลิต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)</w:t>
            </w:r>
          </w:p>
        </w:tc>
        <w:tc>
          <w:tcPr>
            <w:tcW w:w="2149" w:type="dxa"/>
            <w:gridSpan w:val="2"/>
            <w:vMerge w:val="restart"/>
            <w:shd w:val="clear" w:color="auto" w:fill="CCCCFF"/>
            <w:vAlign w:val="center"/>
            <w:hideMark/>
          </w:tcPr>
          <w:p w14:paraId="1F805147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หน่วยนับ</w:t>
            </w:r>
          </w:p>
        </w:tc>
        <w:tc>
          <w:tcPr>
            <w:tcW w:w="859" w:type="dxa"/>
            <w:vMerge w:val="restart"/>
            <w:shd w:val="clear" w:color="auto" w:fill="CCCCFF"/>
            <w:vAlign w:val="center"/>
            <w:hideMark/>
          </w:tcPr>
          <w:p w14:paraId="18BADEB9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102" w:type="dxa"/>
            <w:gridSpan w:val="12"/>
            <w:shd w:val="clear" w:color="auto" w:fill="CCCCFF"/>
            <w:vAlign w:val="center"/>
          </w:tcPr>
          <w:p w14:paraId="53FF0F16" w14:textId="5075D14D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="0081201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(ตามรอบปีงบประมาณ)</w:t>
            </w:r>
          </w:p>
        </w:tc>
      </w:tr>
      <w:tr w:rsidR="007623FF" w:rsidRPr="00214060" w14:paraId="52627D08" w14:textId="77777777" w:rsidTr="00812010">
        <w:trPr>
          <w:trHeight w:val="342"/>
          <w:tblHeader/>
        </w:trPr>
        <w:tc>
          <w:tcPr>
            <w:tcW w:w="3200" w:type="dxa"/>
            <w:vMerge/>
            <w:shd w:val="clear" w:color="auto" w:fill="CCCCFF"/>
            <w:vAlign w:val="center"/>
          </w:tcPr>
          <w:p w14:paraId="48429086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149" w:type="dxa"/>
            <w:gridSpan w:val="2"/>
            <w:vMerge/>
            <w:shd w:val="clear" w:color="auto" w:fill="CCCCFF"/>
            <w:vAlign w:val="center"/>
          </w:tcPr>
          <w:p w14:paraId="3CAF475C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59" w:type="dxa"/>
            <w:vMerge/>
            <w:shd w:val="clear" w:color="auto" w:fill="CCCCFF"/>
            <w:vAlign w:val="center"/>
          </w:tcPr>
          <w:p w14:paraId="2B5176BB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46" w:type="dxa"/>
            <w:shd w:val="clear" w:color="auto" w:fill="CCCCFF"/>
            <w:vAlign w:val="center"/>
          </w:tcPr>
          <w:p w14:paraId="6F44A365" w14:textId="74794399" w:rsidR="00214060" w:rsidRPr="00214060" w:rsidRDefault="00ED0619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</w:p>
        </w:tc>
        <w:tc>
          <w:tcPr>
            <w:tcW w:w="745" w:type="dxa"/>
            <w:shd w:val="clear" w:color="auto" w:fill="CCCCFF"/>
            <w:vAlign w:val="center"/>
          </w:tcPr>
          <w:p w14:paraId="373D5420" w14:textId="33AD63C1" w:rsidR="00214060" w:rsidRPr="00214060" w:rsidRDefault="00224376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พ.ย.</w:t>
            </w:r>
          </w:p>
        </w:tc>
        <w:tc>
          <w:tcPr>
            <w:tcW w:w="746" w:type="dxa"/>
            <w:shd w:val="clear" w:color="auto" w:fill="CCCCFF"/>
            <w:vAlign w:val="center"/>
          </w:tcPr>
          <w:p w14:paraId="46D121F9" w14:textId="1E67AFFB" w:rsidR="00214060" w:rsidRPr="00214060" w:rsidRDefault="00224376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ธ.ค.</w:t>
            </w:r>
          </w:p>
        </w:tc>
        <w:tc>
          <w:tcPr>
            <w:tcW w:w="746" w:type="dxa"/>
            <w:shd w:val="clear" w:color="auto" w:fill="CCCCFF"/>
            <w:vAlign w:val="center"/>
          </w:tcPr>
          <w:p w14:paraId="601118D5" w14:textId="30746843" w:rsidR="00214060" w:rsidRPr="00214060" w:rsidRDefault="00224376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ม.ค.</w:t>
            </w:r>
          </w:p>
        </w:tc>
        <w:tc>
          <w:tcPr>
            <w:tcW w:w="746" w:type="dxa"/>
            <w:shd w:val="clear" w:color="auto" w:fill="CCCCFF"/>
            <w:vAlign w:val="center"/>
          </w:tcPr>
          <w:p w14:paraId="0AF2993F" w14:textId="346EADD9" w:rsidR="00214060" w:rsidRPr="00214060" w:rsidRDefault="00224376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ก.พ.</w:t>
            </w:r>
          </w:p>
        </w:tc>
        <w:tc>
          <w:tcPr>
            <w:tcW w:w="745" w:type="dxa"/>
            <w:shd w:val="clear" w:color="auto" w:fill="CCCCFF"/>
            <w:vAlign w:val="center"/>
          </w:tcPr>
          <w:p w14:paraId="17EDAEA7" w14:textId="35024E60" w:rsidR="00214060" w:rsidRPr="00214060" w:rsidRDefault="00224376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มี.ค.</w:t>
            </w:r>
          </w:p>
        </w:tc>
        <w:tc>
          <w:tcPr>
            <w:tcW w:w="746" w:type="dxa"/>
            <w:shd w:val="clear" w:color="auto" w:fill="CCCCFF"/>
            <w:vAlign w:val="center"/>
          </w:tcPr>
          <w:p w14:paraId="1451E8F4" w14:textId="22C6773B" w:rsidR="00214060" w:rsidRPr="00214060" w:rsidRDefault="00224376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เม.ย.</w:t>
            </w:r>
          </w:p>
        </w:tc>
        <w:tc>
          <w:tcPr>
            <w:tcW w:w="746" w:type="dxa"/>
            <w:shd w:val="clear" w:color="auto" w:fill="CCCCFF"/>
            <w:vAlign w:val="center"/>
          </w:tcPr>
          <w:p w14:paraId="25629988" w14:textId="337980BF" w:rsidR="00214060" w:rsidRPr="00214060" w:rsidRDefault="00224376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พ.ค.</w:t>
            </w:r>
          </w:p>
        </w:tc>
        <w:tc>
          <w:tcPr>
            <w:tcW w:w="746" w:type="dxa"/>
            <w:shd w:val="clear" w:color="auto" w:fill="CCCCFF"/>
            <w:vAlign w:val="center"/>
          </w:tcPr>
          <w:p w14:paraId="52A8B56C" w14:textId="23A3085E" w:rsidR="00214060" w:rsidRPr="00214060" w:rsidRDefault="00224376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มิ.ย.</w:t>
            </w:r>
          </w:p>
        </w:tc>
        <w:tc>
          <w:tcPr>
            <w:tcW w:w="745" w:type="dxa"/>
            <w:shd w:val="clear" w:color="auto" w:fill="CCCCFF"/>
            <w:vAlign w:val="center"/>
          </w:tcPr>
          <w:p w14:paraId="2D44C0DC" w14:textId="00CA10E9" w:rsidR="00214060" w:rsidRPr="00214060" w:rsidRDefault="00224376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ก.ค.</w:t>
            </w:r>
          </w:p>
        </w:tc>
        <w:tc>
          <w:tcPr>
            <w:tcW w:w="746" w:type="dxa"/>
            <w:shd w:val="clear" w:color="auto" w:fill="CCCCFF"/>
            <w:vAlign w:val="center"/>
          </w:tcPr>
          <w:p w14:paraId="41A77C7B" w14:textId="517F3660" w:rsidR="00214060" w:rsidRPr="00214060" w:rsidRDefault="00224376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ส.ค</w:t>
            </w:r>
          </w:p>
        </w:tc>
        <w:tc>
          <w:tcPr>
            <w:tcW w:w="899" w:type="dxa"/>
            <w:shd w:val="clear" w:color="auto" w:fill="CCCCFF"/>
            <w:vAlign w:val="center"/>
          </w:tcPr>
          <w:p w14:paraId="515F5C3D" w14:textId="08D55652" w:rsidR="00214060" w:rsidRPr="00214060" w:rsidRDefault="00224376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ก.ย.</w:t>
            </w:r>
          </w:p>
        </w:tc>
      </w:tr>
      <w:tr w:rsidR="00F477EF" w:rsidRPr="00214060" w14:paraId="79D266A0" w14:textId="77777777" w:rsidTr="009C7BD7">
        <w:trPr>
          <w:trHeight w:val="412"/>
        </w:trPr>
        <w:tc>
          <w:tcPr>
            <w:tcW w:w="15310" w:type="dxa"/>
            <w:gridSpan w:val="16"/>
            <w:shd w:val="clear" w:color="auto" w:fill="FFFFCC"/>
            <w:vAlign w:val="center"/>
            <w:hideMark/>
          </w:tcPr>
          <w:p w14:paraId="032D3EE4" w14:textId="558694B0" w:rsidR="00F477EF" w:rsidRPr="00214060" w:rsidRDefault="006160E9" w:rsidP="00F477E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(ปีที่ </w:t>
            </w: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F477EF"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ปีงบประมาณ พ.ศ. </w:t>
            </w:r>
            <w:r w:rsidR="00F477EF"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F477EF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  <w:r w:rsidR="00F477EF"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6D179C" w:rsidRPr="00214060" w14:paraId="481EA540" w14:textId="77777777" w:rsidTr="0052172F">
        <w:trPr>
          <w:trHeight w:val="265"/>
        </w:trPr>
        <w:tc>
          <w:tcPr>
            <w:tcW w:w="15310" w:type="dxa"/>
            <w:gridSpan w:val="16"/>
            <w:shd w:val="clear" w:color="auto" w:fill="DEEAF6" w:themeFill="accent5" w:themeFillTint="33"/>
            <w:vAlign w:val="center"/>
            <w:hideMark/>
          </w:tcPr>
          <w:p w14:paraId="17B7F201" w14:textId="0FE98483" w:rsidR="006D179C" w:rsidRPr="00214060" w:rsidRDefault="006D179C" w:rsidP="002140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กิจกรรมที่ </w:t>
            </w: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1:</w:t>
            </w: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2D1669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ชื่อกิจกรรม</w:t>
            </w:r>
          </w:p>
        </w:tc>
      </w:tr>
      <w:tr w:rsidR="009E524A" w:rsidRPr="00214060" w14:paraId="2F1FCD88" w14:textId="77777777" w:rsidTr="009E524A">
        <w:trPr>
          <w:trHeight w:val="70"/>
        </w:trPr>
        <w:tc>
          <w:tcPr>
            <w:tcW w:w="15310" w:type="dxa"/>
            <w:gridSpan w:val="16"/>
            <w:shd w:val="clear" w:color="000000" w:fill="F2F2F2"/>
            <w:vAlign w:val="center"/>
            <w:hideMark/>
          </w:tcPr>
          <w:p w14:paraId="37E03360" w14:textId="36F7AF6F" w:rsidR="009E524A" w:rsidRPr="009E524A" w:rsidRDefault="009E524A" w:rsidP="002140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ตัวชี้วัดเชิงปริมาณ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7623FF" w:rsidRPr="00214060" w14:paraId="5D1BBB2C" w14:textId="77777777" w:rsidTr="00626516">
        <w:trPr>
          <w:trHeight w:val="273"/>
        </w:trPr>
        <w:tc>
          <w:tcPr>
            <w:tcW w:w="3200" w:type="dxa"/>
            <w:vMerge w:val="restart"/>
            <w:shd w:val="clear" w:color="auto" w:fill="auto"/>
          </w:tcPr>
          <w:p w14:paraId="721CA435" w14:textId="273A0DCB" w:rsidR="00214060" w:rsidRPr="00214060" w:rsidRDefault="00214060" w:rsidP="00214060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14:paraId="4FD4823C" w14:textId="720B1F61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9" w:type="dxa"/>
            <w:shd w:val="clear" w:color="000000" w:fill="FFF2CC"/>
            <w:vAlign w:val="center"/>
            <w:hideMark/>
          </w:tcPr>
          <w:p w14:paraId="269510BD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แผน</w:t>
            </w:r>
          </w:p>
        </w:tc>
        <w:tc>
          <w:tcPr>
            <w:tcW w:w="859" w:type="dxa"/>
            <w:shd w:val="clear" w:color="auto" w:fill="FFF2CC" w:themeFill="accent4" w:themeFillTint="33"/>
          </w:tcPr>
          <w:p w14:paraId="3FAFED70" w14:textId="08687112" w:rsidR="00214060" w:rsidRPr="007623FF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</w:tcPr>
          <w:p w14:paraId="5B34C62A" w14:textId="37820624" w:rsidR="00214060" w:rsidRPr="007623FF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noWrap/>
          </w:tcPr>
          <w:p w14:paraId="12A3295B" w14:textId="77777777" w:rsidR="00214060" w:rsidRPr="007623FF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18763159" w14:textId="77777777" w:rsidR="00214060" w:rsidRPr="007623FF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094FDA09" w14:textId="505FDB2F" w:rsidR="00214060" w:rsidRPr="007623FF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576C2F4F" w14:textId="77777777" w:rsidR="00214060" w:rsidRPr="007623FF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noWrap/>
          </w:tcPr>
          <w:p w14:paraId="6C5FD1B3" w14:textId="27931380" w:rsidR="00214060" w:rsidRPr="007623FF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32FC9E5D" w14:textId="77777777" w:rsidR="00214060" w:rsidRPr="007623FF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205423A3" w14:textId="5A8E7E60" w:rsidR="00214060" w:rsidRPr="007623FF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56E7F37D" w14:textId="77777777" w:rsidR="00214060" w:rsidRPr="007623FF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noWrap/>
          </w:tcPr>
          <w:p w14:paraId="1B74E2FF" w14:textId="771422F8" w:rsidR="00214060" w:rsidRPr="007623FF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6E350948" w14:textId="77777777" w:rsidR="00214060" w:rsidRPr="007623FF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99" w:type="dxa"/>
            <w:shd w:val="clear" w:color="auto" w:fill="FFF2CC" w:themeFill="accent4" w:themeFillTint="33"/>
            <w:noWrap/>
            <w:hideMark/>
          </w:tcPr>
          <w:p w14:paraId="03B1F54A" w14:textId="77777777" w:rsidR="00214060" w:rsidRPr="007623FF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37616D" w:rsidRPr="00214060" w14:paraId="7970FB33" w14:textId="77777777" w:rsidTr="00FC0A08">
        <w:trPr>
          <w:trHeight w:val="277"/>
        </w:trPr>
        <w:tc>
          <w:tcPr>
            <w:tcW w:w="3200" w:type="dxa"/>
            <w:vMerge/>
          </w:tcPr>
          <w:p w14:paraId="0BE87608" w14:textId="77777777" w:rsidR="0037616D" w:rsidRPr="00214060" w:rsidRDefault="0037616D" w:rsidP="0037616D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/>
          </w:tcPr>
          <w:p w14:paraId="7004CBB9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9" w:type="dxa"/>
            <w:shd w:val="clear" w:color="auto" w:fill="D9E1F2"/>
            <w:vAlign w:val="center"/>
            <w:hideMark/>
          </w:tcPr>
          <w:p w14:paraId="0308689A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</w:t>
            </w:r>
          </w:p>
        </w:tc>
        <w:tc>
          <w:tcPr>
            <w:tcW w:w="859" w:type="dxa"/>
            <w:shd w:val="clear" w:color="auto" w:fill="auto"/>
          </w:tcPr>
          <w:p w14:paraId="74A1A11A" w14:textId="4F0D2E31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</w:tcPr>
          <w:p w14:paraId="77AE5562" w14:textId="2FB7F104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auto"/>
          </w:tcPr>
          <w:p w14:paraId="760E99F1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2934B0CF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656FAB38" w14:textId="6A9E1EB6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08088220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auto"/>
            <w:noWrap/>
          </w:tcPr>
          <w:p w14:paraId="4974C5FD" w14:textId="1F506778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1FDC55E0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62D7397B" w14:textId="3C8D99C1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75C50BFB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auto"/>
            <w:noWrap/>
          </w:tcPr>
          <w:p w14:paraId="23699665" w14:textId="29C66E99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24BB5E0F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99" w:type="dxa"/>
            <w:shd w:val="clear" w:color="auto" w:fill="auto"/>
            <w:noWrap/>
            <w:hideMark/>
          </w:tcPr>
          <w:p w14:paraId="43143639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37616D" w:rsidRPr="00214060" w14:paraId="13CCCA0D" w14:textId="77777777" w:rsidTr="00626516">
        <w:trPr>
          <w:trHeight w:val="339"/>
        </w:trPr>
        <w:tc>
          <w:tcPr>
            <w:tcW w:w="3200" w:type="dxa"/>
            <w:vMerge w:val="restart"/>
            <w:shd w:val="clear" w:color="auto" w:fill="auto"/>
          </w:tcPr>
          <w:p w14:paraId="7E61D334" w14:textId="3C0B0E6E" w:rsidR="0037616D" w:rsidRPr="00214060" w:rsidRDefault="0037616D" w:rsidP="0037616D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14:paraId="09F05F84" w14:textId="792FDBAA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9" w:type="dxa"/>
            <w:shd w:val="clear" w:color="000000" w:fill="FFF2CC"/>
            <w:vAlign w:val="center"/>
            <w:hideMark/>
          </w:tcPr>
          <w:p w14:paraId="658CF489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แผน</w:t>
            </w:r>
          </w:p>
        </w:tc>
        <w:tc>
          <w:tcPr>
            <w:tcW w:w="859" w:type="dxa"/>
            <w:shd w:val="clear" w:color="auto" w:fill="FFF2CC" w:themeFill="accent4" w:themeFillTint="33"/>
          </w:tcPr>
          <w:p w14:paraId="6B8E24B4" w14:textId="10F33A8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4722EDAC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noWrap/>
          </w:tcPr>
          <w:p w14:paraId="2204C90F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2CA21BAB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</w:tcPr>
          <w:p w14:paraId="620C3314" w14:textId="7E976F3F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09107CCE" w14:textId="47B1F43A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noWrap/>
          </w:tcPr>
          <w:p w14:paraId="5890ABF3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41215D33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380131CA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20DFD811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noWrap/>
          </w:tcPr>
          <w:p w14:paraId="4670DB2B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7294D609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99" w:type="dxa"/>
            <w:shd w:val="clear" w:color="auto" w:fill="FFF2CC" w:themeFill="accent4" w:themeFillTint="33"/>
            <w:noWrap/>
            <w:hideMark/>
          </w:tcPr>
          <w:p w14:paraId="52E41A2B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37616D" w:rsidRPr="00214060" w14:paraId="00A0C389" w14:textId="77777777" w:rsidTr="00FC0A08">
        <w:trPr>
          <w:trHeight w:val="272"/>
        </w:trPr>
        <w:tc>
          <w:tcPr>
            <w:tcW w:w="3200" w:type="dxa"/>
            <w:vMerge/>
            <w:vAlign w:val="center"/>
          </w:tcPr>
          <w:p w14:paraId="327013D0" w14:textId="77777777" w:rsidR="0037616D" w:rsidRPr="00214060" w:rsidRDefault="0037616D" w:rsidP="0037616D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/>
          </w:tcPr>
          <w:p w14:paraId="10B4EA28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9" w:type="dxa"/>
            <w:shd w:val="clear" w:color="auto" w:fill="D9E1F2"/>
            <w:vAlign w:val="center"/>
            <w:hideMark/>
          </w:tcPr>
          <w:p w14:paraId="0787C0F9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</w:t>
            </w:r>
          </w:p>
        </w:tc>
        <w:tc>
          <w:tcPr>
            <w:tcW w:w="859" w:type="dxa"/>
            <w:shd w:val="clear" w:color="auto" w:fill="auto"/>
          </w:tcPr>
          <w:p w14:paraId="7E02CC06" w14:textId="3CD2BD95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</w:tcPr>
          <w:p w14:paraId="4C59EB87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auto"/>
          </w:tcPr>
          <w:p w14:paraId="30AD82DE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0B825CE9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</w:tcPr>
          <w:p w14:paraId="23331D74" w14:textId="7FDF83DD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7AFDB790" w14:textId="5E18FE45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auto"/>
            <w:noWrap/>
          </w:tcPr>
          <w:p w14:paraId="72781A01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048A7A99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4F8DF827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1475CF54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auto"/>
            <w:noWrap/>
          </w:tcPr>
          <w:p w14:paraId="069F9738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337900AF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99" w:type="dxa"/>
            <w:shd w:val="clear" w:color="auto" w:fill="auto"/>
            <w:noWrap/>
            <w:hideMark/>
          </w:tcPr>
          <w:p w14:paraId="441BFC09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37616D" w:rsidRPr="00214060" w14:paraId="228E052C" w14:textId="77777777" w:rsidTr="00FC71DE">
        <w:trPr>
          <w:trHeight w:val="273"/>
        </w:trPr>
        <w:tc>
          <w:tcPr>
            <w:tcW w:w="15310" w:type="dxa"/>
            <w:gridSpan w:val="16"/>
            <w:shd w:val="clear" w:color="auto" w:fill="DEEAF6" w:themeFill="accent5" w:themeFillTint="33"/>
            <w:vAlign w:val="center"/>
            <w:hideMark/>
          </w:tcPr>
          <w:p w14:paraId="517C246B" w14:textId="26C643CF" w:rsidR="0037616D" w:rsidRPr="00214060" w:rsidRDefault="0037616D" w:rsidP="0037616D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กิจกรรมที่ </w:t>
            </w: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2: </w:t>
            </w:r>
            <w:r w:rsidR="002D1669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ชื่อกิจกรรม</w:t>
            </w:r>
          </w:p>
        </w:tc>
      </w:tr>
      <w:tr w:rsidR="009E524A" w:rsidRPr="00214060" w14:paraId="4CC8E670" w14:textId="77777777" w:rsidTr="009E524A">
        <w:trPr>
          <w:trHeight w:val="291"/>
        </w:trPr>
        <w:tc>
          <w:tcPr>
            <w:tcW w:w="15310" w:type="dxa"/>
            <w:gridSpan w:val="16"/>
            <w:shd w:val="clear" w:color="auto" w:fill="F2F2F2"/>
            <w:vAlign w:val="center"/>
            <w:hideMark/>
          </w:tcPr>
          <w:p w14:paraId="00D6D57E" w14:textId="58268735" w:rsidR="009E524A" w:rsidRPr="009E524A" w:rsidRDefault="009E524A" w:rsidP="009E524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ตัวชี้วัดเชิงปริมาณ</w:t>
            </w: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37616D" w:rsidRPr="00214060" w14:paraId="3C184225" w14:textId="77777777" w:rsidTr="00626516">
        <w:trPr>
          <w:trHeight w:val="70"/>
        </w:trPr>
        <w:tc>
          <w:tcPr>
            <w:tcW w:w="3200" w:type="dxa"/>
            <w:vMerge w:val="restart"/>
            <w:shd w:val="clear" w:color="auto" w:fill="auto"/>
          </w:tcPr>
          <w:p w14:paraId="170DBC48" w14:textId="063CE116" w:rsidR="0037616D" w:rsidRPr="00214060" w:rsidRDefault="0037616D" w:rsidP="0037616D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14:paraId="04FCDF5D" w14:textId="7BBFC030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9" w:type="dxa"/>
            <w:shd w:val="clear" w:color="000000" w:fill="FFF2CC"/>
            <w:vAlign w:val="center"/>
            <w:hideMark/>
          </w:tcPr>
          <w:p w14:paraId="7411B804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แผน</w:t>
            </w:r>
          </w:p>
        </w:tc>
        <w:tc>
          <w:tcPr>
            <w:tcW w:w="859" w:type="dxa"/>
            <w:shd w:val="clear" w:color="auto" w:fill="FFF2CC" w:themeFill="accent4" w:themeFillTint="33"/>
            <w:vAlign w:val="center"/>
          </w:tcPr>
          <w:p w14:paraId="66CD6B5C" w14:textId="53AE063F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vAlign w:val="center"/>
          </w:tcPr>
          <w:p w14:paraId="719C96A4" w14:textId="61FAD418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vAlign w:val="center"/>
          </w:tcPr>
          <w:p w14:paraId="1F4BF2D6" w14:textId="559220A2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  <w:vAlign w:val="center"/>
          </w:tcPr>
          <w:p w14:paraId="3FAFCCE4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  <w:vAlign w:val="center"/>
          </w:tcPr>
          <w:p w14:paraId="565415CD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  <w:vAlign w:val="center"/>
          </w:tcPr>
          <w:p w14:paraId="72D5448B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noWrap/>
            <w:vAlign w:val="center"/>
          </w:tcPr>
          <w:p w14:paraId="7AB377FC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  <w:vAlign w:val="center"/>
          </w:tcPr>
          <w:p w14:paraId="520F098A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  <w:vAlign w:val="center"/>
          </w:tcPr>
          <w:p w14:paraId="25EDCAE0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  <w:vAlign w:val="center"/>
          </w:tcPr>
          <w:p w14:paraId="2E8CC1C0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noWrap/>
            <w:vAlign w:val="center"/>
          </w:tcPr>
          <w:p w14:paraId="68F1BC70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  <w:vAlign w:val="center"/>
          </w:tcPr>
          <w:p w14:paraId="1CD6FECA" w14:textId="718D4571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99" w:type="dxa"/>
            <w:shd w:val="clear" w:color="auto" w:fill="FFF2CC" w:themeFill="accent4" w:themeFillTint="33"/>
            <w:noWrap/>
            <w:vAlign w:val="center"/>
            <w:hideMark/>
          </w:tcPr>
          <w:p w14:paraId="7EF946A6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37616D" w:rsidRPr="00214060" w14:paraId="5002FD67" w14:textId="77777777" w:rsidTr="00FC0A08">
        <w:trPr>
          <w:trHeight w:val="90"/>
        </w:trPr>
        <w:tc>
          <w:tcPr>
            <w:tcW w:w="3200" w:type="dxa"/>
            <w:vMerge/>
            <w:vAlign w:val="center"/>
          </w:tcPr>
          <w:p w14:paraId="09AE5864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</w:tcPr>
          <w:p w14:paraId="0081AABB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9" w:type="dxa"/>
            <w:shd w:val="clear" w:color="auto" w:fill="D9E1F2"/>
            <w:vAlign w:val="center"/>
            <w:hideMark/>
          </w:tcPr>
          <w:p w14:paraId="79F0855A" w14:textId="12F55C95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B38B609" w14:textId="6B25B408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69AC3B87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F749618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  <w:vAlign w:val="center"/>
          </w:tcPr>
          <w:p w14:paraId="06AEC75A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  <w:vAlign w:val="center"/>
          </w:tcPr>
          <w:p w14:paraId="7A2276BF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  <w:vAlign w:val="center"/>
          </w:tcPr>
          <w:p w14:paraId="1732804A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077056F3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  <w:vAlign w:val="center"/>
          </w:tcPr>
          <w:p w14:paraId="7BC4675D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  <w:vAlign w:val="center"/>
          </w:tcPr>
          <w:p w14:paraId="38BE58BE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  <w:vAlign w:val="center"/>
          </w:tcPr>
          <w:p w14:paraId="795F3189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 w14:paraId="53FC3DAB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  <w:vAlign w:val="center"/>
          </w:tcPr>
          <w:p w14:paraId="0ED6AE5A" w14:textId="56328503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14:paraId="5CEB7561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6B617E" w:rsidRPr="00214060" w14:paraId="15471002" w14:textId="77777777" w:rsidTr="00FC71DE">
        <w:trPr>
          <w:trHeight w:val="90"/>
        </w:trPr>
        <w:tc>
          <w:tcPr>
            <w:tcW w:w="15310" w:type="dxa"/>
            <w:gridSpan w:val="16"/>
            <w:shd w:val="clear" w:color="auto" w:fill="DEEAF6" w:themeFill="accent5" w:themeFillTint="33"/>
            <w:vAlign w:val="center"/>
          </w:tcPr>
          <w:p w14:paraId="4FF2161C" w14:textId="3523FE6F" w:rsidR="006B617E" w:rsidRPr="007623FF" w:rsidRDefault="006B617E" w:rsidP="006B617E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: </w:t>
            </w:r>
            <w:r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ชื่อกิจกรรม</w:t>
            </w:r>
          </w:p>
        </w:tc>
      </w:tr>
      <w:tr w:rsidR="0037616D" w:rsidRPr="00214060" w14:paraId="5292E636" w14:textId="77777777" w:rsidTr="00672FAD">
        <w:trPr>
          <w:trHeight w:val="90"/>
        </w:trPr>
        <w:tc>
          <w:tcPr>
            <w:tcW w:w="15310" w:type="dxa"/>
            <w:gridSpan w:val="16"/>
            <w:shd w:val="clear" w:color="auto" w:fill="F2F2F2"/>
            <w:vAlign w:val="center"/>
          </w:tcPr>
          <w:p w14:paraId="11DC7C22" w14:textId="156A8B04" w:rsidR="0037616D" w:rsidRPr="007623FF" w:rsidRDefault="009E524A" w:rsidP="0037616D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ตัวชี้วัดเชิงปริมาณ</w:t>
            </w:r>
          </w:p>
        </w:tc>
      </w:tr>
      <w:tr w:rsidR="0037616D" w:rsidRPr="00214060" w14:paraId="5A2CCE5D" w14:textId="77777777" w:rsidTr="00626516">
        <w:trPr>
          <w:trHeight w:val="90"/>
        </w:trPr>
        <w:tc>
          <w:tcPr>
            <w:tcW w:w="3200" w:type="dxa"/>
            <w:vMerge w:val="restart"/>
          </w:tcPr>
          <w:p w14:paraId="3B563948" w14:textId="6FFDAAC5" w:rsidR="0037616D" w:rsidRPr="00214060" w:rsidRDefault="0037616D" w:rsidP="0060747A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 w:val="restart"/>
          </w:tcPr>
          <w:p w14:paraId="75E03FD1" w14:textId="04ACB08C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9" w:type="dxa"/>
            <w:shd w:val="clear" w:color="auto" w:fill="FFF2CC"/>
            <w:vAlign w:val="center"/>
          </w:tcPr>
          <w:p w14:paraId="36FD2BC3" w14:textId="7724160D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แผน</w:t>
            </w:r>
          </w:p>
        </w:tc>
        <w:tc>
          <w:tcPr>
            <w:tcW w:w="859" w:type="dxa"/>
            <w:shd w:val="clear" w:color="auto" w:fill="FFF2CC" w:themeFill="accent4" w:themeFillTint="33"/>
          </w:tcPr>
          <w:p w14:paraId="2984B4FA" w14:textId="49AC4890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</w:tcPr>
          <w:p w14:paraId="631FAC31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FFF2CC" w:themeFill="accent4" w:themeFillTint="33"/>
          </w:tcPr>
          <w:p w14:paraId="511DB7AE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7C1C6CEB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698B63FC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2387BB0D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noWrap/>
          </w:tcPr>
          <w:p w14:paraId="291FA8E8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3E9F9530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0B2B222A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10CA62ED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noWrap/>
          </w:tcPr>
          <w:p w14:paraId="3F41E461" w14:textId="20787EFC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5DE3459D" w14:textId="77777777" w:rsidR="0037616D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99" w:type="dxa"/>
            <w:shd w:val="clear" w:color="auto" w:fill="FFF2CC" w:themeFill="accent4" w:themeFillTint="33"/>
            <w:noWrap/>
          </w:tcPr>
          <w:p w14:paraId="72F272D8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37616D" w:rsidRPr="00214060" w14:paraId="492F5628" w14:textId="77777777" w:rsidTr="00FC0A08">
        <w:trPr>
          <w:trHeight w:val="90"/>
        </w:trPr>
        <w:tc>
          <w:tcPr>
            <w:tcW w:w="3200" w:type="dxa"/>
            <w:vMerge/>
            <w:vAlign w:val="center"/>
          </w:tcPr>
          <w:p w14:paraId="21687C25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</w:tcPr>
          <w:p w14:paraId="406F6B49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9" w:type="dxa"/>
            <w:shd w:val="clear" w:color="auto" w:fill="D9E1F2"/>
            <w:vAlign w:val="center"/>
          </w:tcPr>
          <w:p w14:paraId="0D73B32D" w14:textId="3EF59EAD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</w:t>
            </w:r>
          </w:p>
        </w:tc>
        <w:tc>
          <w:tcPr>
            <w:tcW w:w="859" w:type="dxa"/>
            <w:shd w:val="clear" w:color="auto" w:fill="auto"/>
          </w:tcPr>
          <w:p w14:paraId="2AAD8F27" w14:textId="52F397BF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</w:tcPr>
          <w:p w14:paraId="5F59A1C9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auto"/>
          </w:tcPr>
          <w:p w14:paraId="0CA074F6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02B3CC26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46AB8BEC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3E23A677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auto"/>
            <w:noWrap/>
          </w:tcPr>
          <w:p w14:paraId="78B609E1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7AA5F718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4C054562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0143AF93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auto"/>
            <w:noWrap/>
          </w:tcPr>
          <w:p w14:paraId="1CB34E41" w14:textId="71688CEF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25CDE1C4" w14:textId="77777777" w:rsidR="0037616D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99" w:type="dxa"/>
            <w:shd w:val="clear" w:color="auto" w:fill="auto"/>
            <w:noWrap/>
          </w:tcPr>
          <w:p w14:paraId="665AEC7D" w14:textId="77777777" w:rsidR="0037616D" w:rsidRPr="007623FF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9C7BD7" w:rsidRPr="00214060" w14:paraId="3441C77B" w14:textId="77777777" w:rsidTr="009C7BD7">
        <w:trPr>
          <w:trHeight w:val="276"/>
        </w:trPr>
        <w:tc>
          <w:tcPr>
            <w:tcW w:w="15310" w:type="dxa"/>
            <w:gridSpan w:val="16"/>
            <w:shd w:val="clear" w:color="auto" w:fill="FFFFCC"/>
            <w:vAlign w:val="center"/>
            <w:hideMark/>
          </w:tcPr>
          <w:p w14:paraId="383A6BAE" w14:textId="659B5C2F" w:rsidR="009C7BD7" w:rsidRPr="00214060" w:rsidRDefault="006160E9" w:rsidP="009C7B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(ปีที่ 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9C7BD7"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ปีงบประมาณ พ.ศ. </w:t>
            </w:r>
            <w:r w:rsidR="009C7BD7"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9C7BD7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37616D" w:rsidRPr="00214060" w14:paraId="3B54EA5E" w14:textId="77777777" w:rsidTr="00FC71DE">
        <w:trPr>
          <w:trHeight w:val="280"/>
        </w:trPr>
        <w:tc>
          <w:tcPr>
            <w:tcW w:w="15310" w:type="dxa"/>
            <w:gridSpan w:val="16"/>
            <w:shd w:val="clear" w:color="auto" w:fill="DEEAF6" w:themeFill="accent5" w:themeFillTint="33"/>
            <w:vAlign w:val="center"/>
            <w:hideMark/>
          </w:tcPr>
          <w:p w14:paraId="0443E280" w14:textId="497F4338" w:rsidR="0037616D" w:rsidRPr="00214060" w:rsidRDefault="0037616D" w:rsidP="0037616D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กิจกรรมที่ </w:t>
            </w: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1:</w:t>
            </w: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2D1669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ชื่อกิจกรรม</w:t>
            </w:r>
          </w:p>
        </w:tc>
      </w:tr>
      <w:tr w:rsidR="00095B31" w:rsidRPr="00214060" w14:paraId="5A989899" w14:textId="77777777" w:rsidTr="00095B31">
        <w:trPr>
          <w:trHeight w:val="270"/>
        </w:trPr>
        <w:tc>
          <w:tcPr>
            <w:tcW w:w="15310" w:type="dxa"/>
            <w:gridSpan w:val="16"/>
            <w:shd w:val="clear" w:color="000000" w:fill="F2F2F2"/>
            <w:vAlign w:val="center"/>
            <w:hideMark/>
          </w:tcPr>
          <w:p w14:paraId="352EAC66" w14:textId="4DAEB04B" w:rsidR="00095B31" w:rsidRPr="00214060" w:rsidRDefault="00095B31" w:rsidP="0037616D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ตัวชี้วัดเชิงปริมาณ</w:t>
            </w:r>
          </w:p>
        </w:tc>
      </w:tr>
      <w:tr w:rsidR="0037616D" w:rsidRPr="00214060" w14:paraId="30412882" w14:textId="77777777" w:rsidTr="00626516">
        <w:trPr>
          <w:trHeight w:val="273"/>
        </w:trPr>
        <w:tc>
          <w:tcPr>
            <w:tcW w:w="3200" w:type="dxa"/>
            <w:vMerge w:val="restart"/>
            <w:shd w:val="clear" w:color="auto" w:fill="auto"/>
          </w:tcPr>
          <w:p w14:paraId="2B2313BA" w14:textId="4303F94B" w:rsidR="0037616D" w:rsidRPr="00214060" w:rsidRDefault="0037616D" w:rsidP="0037616D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14:paraId="7BB8A0DB" w14:textId="66115C04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9" w:type="dxa"/>
            <w:shd w:val="clear" w:color="000000" w:fill="FFF2CC"/>
            <w:vAlign w:val="center"/>
            <w:hideMark/>
          </w:tcPr>
          <w:p w14:paraId="74FFED0A" w14:textId="5665F466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แผน</w:t>
            </w:r>
          </w:p>
        </w:tc>
        <w:tc>
          <w:tcPr>
            <w:tcW w:w="859" w:type="dxa"/>
            <w:shd w:val="clear" w:color="auto" w:fill="FFF2CC" w:themeFill="accent4" w:themeFillTint="33"/>
          </w:tcPr>
          <w:p w14:paraId="19357FA9" w14:textId="591FC5D2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</w:tcPr>
          <w:p w14:paraId="346F46F2" w14:textId="788EF18C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noWrap/>
          </w:tcPr>
          <w:p w14:paraId="2C016F82" w14:textId="0A7F850C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4E1F8D8A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2B85D3A1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  <w:hideMark/>
          </w:tcPr>
          <w:p w14:paraId="4814A1ED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noWrap/>
            <w:hideMark/>
          </w:tcPr>
          <w:p w14:paraId="5A94E427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  <w:hideMark/>
          </w:tcPr>
          <w:p w14:paraId="1D018AF4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  <w:hideMark/>
          </w:tcPr>
          <w:p w14:paraId="5F3C83DC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  <w:hideMark/>
          </w:tcPr>
          <w:p w14:paraId="2F9B8B3B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noWrap/>
            <w:hideMark/>
          </w:tcPr>
          <w:p w14:paraId="7D391705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  <w:hideMark/>
          </w:tcPr>
          <w:p w14:paraId="12350AB0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99" w:type="dxa"/>
            <w:shd w:val="clear" w:color="auto" w:fill="FFF2CC" w:themeFill="accent4" w:themeFillTint="33"/>
            <w:noWrap/>
            <w:hideMark/>
          </w:tcPr>
          <w:p w14:paraId="17E7BCC2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7616D" w:rsidRPr="00214060" w14:paraId="05F1DE3B" w14:textId="77777777" w:rsidTr="00FC0A08">
        <w:trPr>
          <w:trHeight w:val="277"/>
        </w:trPr>
        <w:tc>
          <w:tcPr>
            <w:tcW w:w="3200" w:type="dxa"/>
            <w:vMerge/>
            <w:vAlign w:val="center"/>
          </w:tcPr>
          <w:p w14:paraId="4EBBC863" w14:textId="77777777" w:rsidR="0037616D" w:rsidRPr="00214060" w:rsidRDefault="0037616D" w:rsidP="0037616D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/>
          </w:tcPr>
          <w:p w14:paraId="15034A8B" w14:textId="77777777" w:rsidR="0037616D" w:rsidRPr="00214060" w:rsidRDefault="0037616D" w:rsidP="0037616D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9" w:type="dxa"/>
            <w:shd w:val="clear" w:color="auto" w:fill="D9E1F2"/>
            <w:vAlign w:val="center"/>
            <w:hideMark/>
          </w:tcPr>
          <w:p w14:paraId="3A4F8266" w14:textId="5D41E5C5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</w:t>
            </w:r>
          </w:p>
        </w:tc>
        <w:tc>
          <w:tcPr>
            <w:tcW w:w="859" w:type="dxa"/>
            <w:shd w:val="clear" w:color="auto" w:fill="auto"/>
          </w:tcPr>
          <w:p w14:paraId="174A5CF9" w14:textId="7838B4F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</w:tcPr>
          <w:p w14:paraId="1ADD6EBD" w14:textId="2137CF6C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auto"/>
          </w:tcPr>
          <w:p w14:paraId="3BEDF791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333F4447" w14:textId="32F4E66D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1D2B2007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  <w:hideMark/>
          </w:tcPr>
          <w:p w14:paraId="1A7863EB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auto"/>
            <w:noWrap/>
            <w:hideMark/>
          </w:tcPr>
          <w:p w14:paraId="179DEAC4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  <w:hideMark/>
          </w:tcPr>
          <w:p w14:paraId="2044241E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  <w:hideMark/>
          </w:tcPr>
          <w:p w14:paraId="712A4E3D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  <w:hideMark/>
          </w:tcPr>
          <w:p w14:paraId="7F0874F7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auto"/>
            <w:noWrap/>
            <w:hideMark/>
          </w:tcPr>
          <w:p w14:paraId="027C1CD9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  <w:hideMark/>
          </w:tcPr>
          <w:p w14:paraId="6E6B60B5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99" w:type="dxa"/>
            <w:shd w:val="clear" w:color="auto" w:fill="auto"/>
            <w:noWrap/>
            <w:hideMark/>
          </w:tcPr>
          <w:p w14:paraId="286A0295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7616D" w:rsidRPr="00214060" w14:paraId="44FE7360" w14:textId="77777777" w:rsidTr="00626516">
        <w:trPr>
          <w:trHeight w:val="267"/>
        </w:trPr>
        <w:tc>
          <w:tcPr>
            <w:tcW w:w="3200" w:type="dxa"/>
            <w:vMerge w:val="restart"/>
            <w:shd w:val="clear" w:color="auto" w:fill="auto"/>
          </w:tcPr>
          <w:p w14:paraId="2AE73794" w14:textId="02266055" w:rsidR="0037616D" w:rsidRPr="00214060" w:rsidRDefault="0037616D" w:rsidP="0037616D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14:paraId="034C00CF" w14:textId="71EBE7BE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9" w:type="dxa"/>
            <w:shd w:val="clear" w:color="000000" w:fill="FFF2CC"/>
            <w:vAlign w:val="center"/>
            <w:hideMark/>
          </w:tcPr>
          <w:p w14:paraId="15C7C916" w14:textId="78A8888F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แผน</w:t>
            </w:r>
          </w:p>
        </w:tc>
        <w:tc>
          <w:tcPr>
            <w:tcW w:w="859" w:type="dxa"/>
            <w:shd w:val="clear" w:color="auto" w:fill="FFF2CC" w:themeFill="accent4" w:themeFillTint="33"/>
          </w:tcPr>
          <w:p w14:paraId="2C7A1A33" w14:textId="77B83C3D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634BF2C3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noWrap/>
          </w:tcPr>
          <w:p w14:paraId="73AD13AE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</w:tcPr>
          <w:p w14:paraId="51D8E92E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</w:tcPr>
          <w:p w14:paraId="09766401" w14:textId="328371F9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  <w:hideMark/>
          </w:tcPr>
          <w:p w14:paraId="1DE7291F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noWrap/>
            <w:hideMark/>
          </w:tcPr>
          <w:p w14:paraId="48214AED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  <w:hideMark/>
          </w:tcPr>
          <w:p w14:paraId="40443692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  <w:hideMark/>
          </w:tcPr>
          <w:p w14:paraId="13EE5C07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  <w:hideMark/>
          </w:tcPr>
          <w:p w14:paraId="3A4D3BFB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noWrap/>
            <w:hideMark/>
          </w:tcPr>
          <w:p w14:paraId="4002D1F1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FFF2CC" w:themeFill="accent4" w:themeFillTint="33"/>
            <w:noWrap/>
            <w:hideMark/>
          </w:tcPr>
          <w:p w14:paraId="473CE883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99" w:type="dxa"/>
            <w:shd w:val="clear" w:color="auto" w:fill="FFF2CC" w:themeFill="accent4" w:themeFillTint="33"/>
            <w:noWrap/>
            <w:hideMark/>
          </w:tcPr>
          <w:p w14:paraId="06B0BAE4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7616D" w:rsidRPr="00214060" w14:paraId="10C6F6C4" w14:textId="77777777" w:rsidTr="00FC0A08">
        <w:trPr>
          <w:trHeight w:val="285"/>
        </w:trPr>
        <w:tc>
          <w:tcPr>
            <w:tcW w:w="3200" w:type="dxa"/>
            <w:vMerge/>
            <w:vAlign w:val="center"/>
          </w:tcPr>
          <w:p w14:paraId="709D0CB4" w14:textId="77777777" w:rsidR="0037616D" w:rsidRPr="00214060" w:rsidRDefault="0037616D" w:rsidP="0037616D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/>
            <w:vAlign w:val="center"/>
          </w:tcPr>
          <w:p w14:paraId="53FD45A2" w14:textId="77777777" w:rsidR="0037616D" w:rsidRPr="00214060" w:rsidRDefault="0037616D" w:rsidP="0037616D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9" w:type="dxa"/>
            <w:shd w:val="clear" w:color="auto" w:fill="D9E1F2"/>
            <w:vAlign w:val="center"/>
            <w:hideMark/>
          </w:tcPr>
          <w:p w14:paraId="36653596" w14:textId="2B9DF992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</w:t>
            </w:r>
          </w:p>
        </w:tc>
        <w:tc>
          <w:tcPr>
            <w:tcW w:w="859" w:type="dxa"/>
            <w:shd w:val="clear" w:color="auto" w:fill="auto"/>
          </w:tcPr>
          <w:p w14:paraId="63C59E3F" w14:textId="60F36DF8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</w:tcPr>
          <w:p w14:paraId="2F54C02A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auto"/>
          </w:tcPr>
          <w:p w14:paraId="615CC699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</w:tcPr>
          <w:p w14:paraId="3F3BD664" w14:textId="154A5D8C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</w:tcPr>
          <w:p w14:paraId="759C8900" w14:textId="1FCAFF25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  <w:hideMark/>
          </w:tcPr>
          <w:p w14:paraId="1140BA91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auto"/>
            <w:noWrap/>
            <w:hideMark/>
          </w:tcPr>
          <w:p w14:paraId="7B420000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  <w:hideMark/>
          </w:tcPr>
          <w:p w14:paraId="2E06EA1A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  <w:hideMark/>
          </w:tcPr>
          <w:p w14:paraId="5A4FA2B6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  <w:hideMark/>
          </w:tcPr>
          <w:p w14:paraId="3C2213F5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5" w:type="dxa"/>
            <w:shd w:val="clear" w:color="auto" w:fill="auto"/>
            <w:noWrap/>
            <w:hideMark/>
          </w:tcPr>
          <w:p w14:paraId="026470CE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46" w:type="dxa"/>
            <w:shd w:val="clear" w:color="auto" w:fill="auto"/>
            <w:noWrap/>
            <w:hideMark/>
          </w:tcPr>
          <w:p w14:paraId="6248374C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99" w:type="dxa"/>
            <w:shd w:val="clear" w:color="auto" w:fill="auto"/>
            <w:noWrap/>
            <w:hideMark/>
          </w:tcPr>
          <w:p w14:paraId="077E3BC0" w14:textId="77777777" w:rsidR="0037616D" w:rsidRPr="00214060" w:rsidRDefault="0037616D" w:rsidP="00376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3BF571A7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  <w:sectPr w:rsidR="00214060" w:rsidRPr="00214060" w:rsidSect="001424AF">
          <w:pgSz w:w="17338" w:h="11906" w:orient="landscape"/>
          <w:pgMar w:top="1134" w:right="1134" w:bottom="851" w:left="851" w:header="720" w:footer="283" w:gutter="0"/>
          <w:cols w:space="720"/>
          <w:noEndnote/>
          <w:docGrid w:linePitch="381"/>
        </w:sectPr>
      </w:pPr>
    </w:p>
    <w:p w14:paraId="5215F333" w14:textId="653430F9" w:rsidR="00582D79" w:rsidRDefault="00214060" w:rsidP="00214060">
      <w:pPr>
        <w:keepNext/>
        <w:keepLines/>
        <w:spacing w:before="40" w:after="0"/>
        <w:outlineLvl w:val="2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  <w:bookmarkStart w:id="28" w:name="_Toc132028832"/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lastRenderedPageBreak/>
        <w:t>1</w:t>
      </w:r>
      <w:r w:rsidR="00396CD2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3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.2 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แผนการใช้จ่ายรายกิจกรรม</w:t>
      </w:r>
      <w:bookmarkEnd w:id="28"/>
      <w:r w:rsidR="00232A29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:</w:t>
      </w:r>
    </w:p>
    <w:tbl>
      <w:tblPr>
        <w:tblW w:w="15872" w:type="dxa"/>
        <w:tblLook w:val="04A0" w:firstRow="1" w:lastRow="0" w:firstColumn="1" w:lastColumn="0" w:noHBand="0" w:noVBand="1"/>
      </w:tblPr>
      <w:tblGrid>
        <w:gridCol w:w="2177"/>
        <w:gridCol w:w="1079"/>
        <w:gridCol w:w="679"/>
        <w:gridCol w:w="1133"/>
        <w:gridCol w:w="775"/>
        <w:gridCol w:w="963"/>
        <w:gridCol w:w="850"/>
        <w:gridCol w:w="963"/>
        <w:gridCol w:w="850"/>
        <w:gridCol w:w="963"/>
        <w:gridCol w:w="850"/>
        <w:gridCol w:w="963"/>
        <w:gridCol w:w="850"/>
        <w:gridCol w:w="963"/>
        <w:gridCol w:w="963"/>
        <w:gridCol w:w="851"/>
      </w:tblGrid>
      <w:tr w:rsidR="00214060" w:rsidRPr="00214060" w14:paraId="64CC2B3E" w14:textId="77777777" w:rsidTr="00582D79">
        <w:trPr>
          <w:trHeight w:val="420"/>
          <w:tblHeader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1FDC12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744A71A2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หน่วยนับ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F63E8C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0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FCA73E1" w14:textId="2CC50E58" w:rsidR="00214060" w:rsidRPr="00214060" w:rsidRDefault="00582D79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(ตามรอบปีงบประมาณ)</w:t>
            </w:r>
          </w:p>
        </w:tc>
      </w:tr>
      <w:tr w:rsidR="00390312" w:rsidRPr="00214060" w14:paraId="3EF86A64" w14:textId="77777777" w:rsidTr="00582D79">
        <w:trPr>
          <w:trHeight w:val="420"/>
          <w:tblHeader/>
        </w:trPr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7A3E5AF" w14:textId="77777777" w:rsidR="000A7B06" w:rsidRPr="00214060" w:rsidRDefault="000A7B06" w:rsidP="000A7B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35AF1D3A" w14:textId="77777777" w:rsidR="000A7B06" w:rsidRPr="00214060" w:rsidRDefault="000A7B06" w:rsidP="000A7B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A010BD2" w14:textId="77777777" w:rsidR="000A7B06" w:rsidRPr="00214060" w:rsidRDefault="000A7B06" w:rsidP="000A7B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52F3149" w14:textId="6477A5E6" w:rsidR="000A7B06" w:rsidRPr="00214060" w:rsidRDefault="000A7B06" w:rsidP="000A7B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E82879F" w14:textId="5815F4AF" w:rsidR="000A7B06" w:rsidRPr="00214060" w:rsidRDefault="000A7B06" w:rsidP="000A7B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พ.ย.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099D141" w14:textId="2FF42A02" w:rsidR="000A7B06" w:rsidRPr="00214060" w:rsidRDefault="000A7B06" w:rsidP="000A7B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ธ.ค.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7FD7312" w14:textId="207E28C9" w:rsidR="000A7B06" w:rsidRPr="00214060" w:rsidRDefault="000A7B06" w:rsidP="000A7B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ม.ค.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13445D0" w14:textId="53360E65" w:rsidR="000A7B06" w:rsidRPr="00214060" w:rsidRDefault="000A7B06" w:rsidP="000A7B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ก.พ.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D673952" w14:textId="4C43F406" w:rsidR="000A7B06" w:rsidRPr="00214060" w:rsidRDefault="000A7B06" w:rsidP="000A7B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มี.ค.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C0EC2D2" w14:textId="14BCC674" w:rsidR="000A7B06" w:rsidRPr="00214060" w:rsidRDefault="000A7B06" w:rsidP="000A7B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เม.ย.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D54EFCC" w14:textId="4DC6485C" w:rsidR="000A7B06" w:rsidRPr="00214060" w:rsidRDefault="000A7B06" w:rsidP="000A7B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พ.ค.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E80222E" w14:textId="1741F32F" w:rsidR="000A7B06" w:rsidRPr="00214060" w:rsidRDefault="000A7B06" w:rsidP="000A7B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มิ.ย.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4ABF39C" w14:textId="1F210A5D" w:rsidR="000A7B06" w:rsidRPr="00214060" w:rsidRDefault="000A7B06" w:rsidP="000A7B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ก.ค.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3AD8AA7" w14:textId="3559D537" w:rsidR="000A7B06" w:rsidRPr="00214060" w:rsidRDefault="000A7B06" w:rsidP="000A7B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ส.ค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3AD007C" w14:textId="35509338" w:rsidR="000A7B06" w:rsidRPr="00214060" w:rsidRDefault="000A7B06" w:rsidP="000A7B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ก.ย.</w:t>
            </w:r>
          </w:p>
        </w:tc>
      </w:tr>
      <w:tr w:rsidR="00214060" w:rsidRPr="00214060" w14:paraId="22DC18F8" w14:textId="77777777" w:rsidTr="002C455C">
        <w:trPr>
          <w:trHeight w:val="420"/>
          <w:tblHeader/>
        </w:trPr>
        <w:tc>
          <w:tcPr>
            <w:tcW w:w="5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5B1653E5" w14:textId="1329EB06" w:rsidR="00214060" w:rsidRPr="00214060" w:rsidRDefault="002C455C" w:rsidP="0021406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(ปีที่ </w:t>
            </w: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214060"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ปีงบประมาณ พ.ศ. </w:t>
            </w:r>
            <w:r w:rsidR="00214060"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582D79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  <w:r w:rsidR="00214060"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029D62AB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6ADEF1DE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05F1B0E3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241BB9C7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56B2BB71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21CDC814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6E815B90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73A29B45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402B9EED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647CC37C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16460A3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C5F2D" w:rsidRPr="00214060" w14:paraId="57E5E2BE" w14:textId="77777777" w:rsidTr="00573FF8">
        <w:trPr>
          <w:trHeight w:val="420"/>
          <w:tblHeader/>
        </w:trPr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0B6AE12" w14:textId="77777777" w:rsidR="00EC5F2D" w:rsidRPr="00214060" w:rsidRDefault="00EC5F2D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รวมทั้งสิ้น</w:t>
            </w:r>
          </w:p>
        </w:tc>
        <w:tc>
          <w:tcPr>
            <w:tcW w:w="11937" w:type="dxa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73358E4" w14:textId="3622D3A9" w:rsidR="00EC5F2D" w:rsidRPr="00214060" w:rsidRDefault="00D11CAD" w:rsidP="00EC5F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แผน </w:t>
            </w:r>
            <w:r w:rsidR="00582D79" w:rsidRPr="00582D7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………………………</w:t>
            </w:r>
            <w:r w:rsidR="00EC5F2D" w:rsidRPr="00582D7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="00EC5F2D" w:rsidRPr="00582D7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EC9" w:rsidRPr="00214060" w14:paraId="0BA21157" w14:textId="77777777" w:rsidTr="00623C94">
        <w:trPr>
          <w:trHeight w:val="420"/>
          <w:tblHeader/>
        </w:trPr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39C955" w14:textId="77777777" w:rsidR="00623C94" w:rsidRDefault="00004EC9" w:rsidP="00004EC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343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กิจกรรมที่ 1 :</w:t>
            </w:r>
            <w:r w:rsidRPr="002140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9386A8B" w14:textId="2775DA05" w:rsidR="00004EC9" w:rsidRPr="00214060" w:rsidRDefault="00004EC9" w:rsidP="00004EC9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5C0FF7" w14:textId="484E456D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ADD5CC9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แผน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3D4DC7" w14:textId="19B678C3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DDC56C" w14:textId="3540D0CC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EBC349" w14:textId="154C9019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4AF9585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F07EC86" w14:textId="2E01E4E2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E09CF63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965C26F" w14:textId="43A1B74D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FE10260" w14:textId="6D8F5155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6250601" w14:textId="597DA14C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56401C5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8A4BF40" w14:textId="6BC40195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349EE89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650FA61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004EC9" w:rsidRPr="00214060" w14:paraId="32AA2CB3" w14:textId="77777777">
        <w:trPr>
          <w:trHeight w:val="420"/>
          <w:tblHeader/>
        </w:trPr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7FEFA0" w14:textId="77777777" w:rsidR="00004EC9" w:rsidRPr="00214060" w:rsidRDefault="00004EC9" w:rsidP="00004EC9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18AFBB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541A7445" w14:textId="3D89867F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6505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1E27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6D86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A7FBB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2EF72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898F7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1308C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02527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E2F25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38074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385BC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E3B7C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CFB1C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004EC9" w:rsidRPr="00214060" w14:paraId="30581105" w14:textId="77777777" w:rsidTr="00623C94">
        <w:trPr>
          <w:trHeight w:val="420"/>
          <w:tblHeader/>
        </w:trPr>
        <w:tc>
          <w:tcPr>
            <w:tcW w:w="21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61A93F" w14:textId="77777777" w:rsidR="00623C94" w:rsidRDefault="00004EC9" w:rsidP="00004EC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:</w:t>
            </w:r>
            <w:r w:rsidRPr="000864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CDD2721" w14:textId="16EDA1B7" w:rsidR="00004EC9" w:rsidRPr="00214060" w:rsidRDefault="00004EC9" w:rsidP="00004EC9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  <w:r w:rsidRPr="000864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33030B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087F9B" w14:textId="0A9F038F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แผน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144981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54BECA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283EEC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A02C12B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6B97BDE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4D1C732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ED390F3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56C6E34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BCC9603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2A3B1C2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CE70996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6679C7B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FEADE1F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004EC9" w:rsidRPr="00214060" w14:paraId="682A1AD9" w14:textId="77777777">
        <w:trPr>
          <w:trHeight w:val="420"/>
          <w:tblHeader/>
        </w:trPr>
        <w:tc>
          <w:tcPr>
            <w:tcW w:w="21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7E73E3" w14:textId="77777777" w:rsidR="00004EC9" w:rsidRPr="00214060" w:rsidRDefault="00004EC9" w:rsidP="00004EC9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30AAA0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290E89D4" w14:textId="11583222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4B5B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A485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6094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AD493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9D7D4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9C458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E4620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51184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DD144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1EF26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06FA8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83442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9929B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004EC9" w:rsidRPr="00214060" w14:paraId="603AC6EC" w14:textId="77777777" w:rsidTr="00623C94">
        <w:trPr>
          <w:trHeight w:val="420"/>
          <w:tblHeader/>
        </w:trPr>
        <w:tc>
          <w:tcPr>
            <w:tcW w:w="21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40804E" w14:textId="77777777" w:rsidR="00623C94" w:rsidRDefault="00004EC9" w:rsidP="00004EC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:</w:t>
            </w:r>
            <w:r w:rsidRPr="000864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4681D1B" w14:textId="7EA69F76" w:rsidR="00004EC9" w:rsidRPr="00214060" w:rsidRDefault="00004EC9" w:rsidP="00004EC9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  <w:r w:rsidRPr="000864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313674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02C8F8" w14:textId="37ED84E9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แผน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E4C136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D51CC5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BD7779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C9D48DB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900C29E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D36DEB1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D0A2E74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AA4DF3F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2155C30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87E7147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5CCBAD0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A278784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986B782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004EC9" w:rsidRPr="00214060" w14:paraId="0A52045E" w14:textId="77777777">
        <w:trPr>
          <w:trHeight w:val="420"/>
          <w:tblHeader/>
        </w:trPr>
        <w:tc>
          <w:tcPr>
            <w:tcW w:w="21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16148E" w14:textId="77777777" w:rsidR="00004EC9" w:rsidRPr="00214060" w:rsidRDefault="00004EC9" w:rsidP="00004EC9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1F6CEB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6CA24B56" w14:textId="2E10A288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0586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314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F875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77373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4DF8A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08607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28CAB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B3298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0CD15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86CA1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9B3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605F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3D5E8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004EC9" w:rsidRPr="00214060" w14:paraId="4E66733A" w14:textId="77777777" w:rsidTr="00623C94">
        <w:trPr>
          <w:trHeight w:val="420"/>
          <w:tblHeader/>
        </w:trPr>
        <w:tc>
          <w:tcPr>
            <w:tcW w:w="21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58DE1A" w14:textId="77777777" w:rsidR="00623C94" w:rsidRDefault="00004EC9" w:rsidP="00004EC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:</w:t>
            </w:r>
            <w:r w:rsidRPr="000864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B81EF37" w14:textId="1A8715B7" w:rsidR="00004EC9" w:rsidRPr="00214060" w:rsidRDefault="00004EC9" w:rsidP="00004EC9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  <w:r w:rsidRPr="000864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2C2D40B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4D7346" w14:textId="5687AE51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แผน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4C36FE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E6A423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33A1EB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1D7679F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FAF21E5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CB40D95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279DA3B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7B5DFC0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755AC2D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CBB3BFA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5F8A297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E823A3F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5014FFC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004EC9" w:rsidRPr="00214060" w14:paraId="7FCFD92E" w14:textId="77777777">
        <w:trPr>
          <w:trHeight w:val="420"/>
          <w:tblHeader/>
        </w:trPr>
        <w:tc>
          <w:tcPr>
            <w:tcW w:w="21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1D9629" w14:textId="77777777" w:rsidR="00004EC9" w:rsidRPr="00214060" w:rsidRDefault="00004EC9" w:rsidP="00004EC9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167E9B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1403E6BD" w14:textId="2E373C8F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9FBF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6057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D07B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EE795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7245C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AA01C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D1EFA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A1743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B5941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BEC73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AEFD0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ED81A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5399C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004EC9" w:rsidRPr="00214060" w14:paraId="57609EC2" w14:textId="77777777" w:rsidTr="00623C94">
        <w:trPr>
          <w:trHeight w:val="420"/>
          <w:tblHeader/>
        </w:trPr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C2D5B4" w14:textId="77777777" w:rsidR="00623C94" w:rsidRDefault="00004EC9" w:rsidP="00004EC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0864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:</w:t>
            </w:r>
            <w:r w:rsidRPr="000864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581AC77" w14:textId="2B4D765F" w:rsidR="00004EC9" w:rsidRPr="00214060" w:rsidRDefault="00004EC9" w:rsidP="00004EC9">
            <w:pPr>
              <w:spacing w:after="0" w:line="240" w:lineRule="auto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  <w:r w:rsidRPr="000864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C2181D" w14:textId="535057C6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323E3EF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แผน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EC01AC" w14:textId="22DE761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08DFA7" w14:textId="41447961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78DE0A" w14:textId="1296E10D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5EAED58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09FF5EE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3AA5E57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9F1EFE5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18CF830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81A14AA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B97A5AE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3BC01F2" w14:textId="3118508E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EA34C99" w14:textId="08438F55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9BE5F73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004EC9" w:rsidRPr="00214060" w14:paraId="38C772DC" w14:textId="77777777" w:rsidTr="00B7285B">
        <w:trPr>
          <w:trHeight w:val="420"/>
          <w:tblHeader/>
        </w:trPr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B76C78" w14:textId="77777777" w:rsidR="00004EC9" w:rsidRPr="00214060" w:rsidRDefault="00004EC9" w:rsidP="00004EC9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C8F1F7" w14:textId="77777777" w:rsidR="00004EC9" w:rsidRPr="00214060" w:rsidRDefault="00004EC9" w:rsidP="00004EC9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42F75750" w14:textId="02159284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D75F3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2B59B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DDC57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AD80F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FAB36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828E2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54005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5B219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E17FD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B2A81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A8FA5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5A5A7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0C30B" w14:textId="77777777" w:rsidR="00004EC9" w:rsidRPr="008A536C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004EC9" w:rsidRPr="00214060" w14:paraId="3E094946" w14:textId="77777777" w:rsidTr="002C455C">
        <w:trPr>
          <w:trHeight w:val="420"/>
          <w:tblHeader/>
        </w:trPr>
        <w:tc>
          <w:tcPr>
            <w:tcW w:w="861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568E311F" w14:textId="1A008267" w:rsidR="00004EC9" w:rsidRPr="00214060" w:rsidRDefault="00004EC9" w:rsidP="00004EC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(ปีที่ </w:t>
            </w: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ปีงบประมาณ พ.ศ. </w:t>
            </w: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27FF4BE1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080EB382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3709419E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7927177F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6BBD5FD1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5B11B85B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51DA5665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0314AA4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04EC9" w:rsidRPr="00214060" w14:paraId="34B35A24" w14:textId="77777777" w:rsidTr="00B809D7">
        <w:trPr>
          <w:trHeight w:val="420"/>
          <w:tblHeader/>
        </w:trPr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54CD827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รวมทั้งสิ้น</w:t>
            </w:r>
          </w:p>
        </w:tc>
        <w:tc>
          <w:tcPr>
            <w:tcW w:w="11937" w:type="dxa"/>
            <w:gridSpan w:val="13"/>
            <w:tcBorders>
              <w:top w:val="nil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2F88FDA" w14:textId="2748A33B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แผน </w:t>
            </w:r>
            <w:r w:rsidRPr="00582D7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……………………… </w:t>
            </w:r>
            <w:r w:rsidRPr="00582D7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04EC9" w:rsidRPr="00214060" w14:paraId="3AA9CA48" w14:textId="77777777" w:rsidTr="00623C94">
        <w:trPr>
          <w:trHeight w:val="420"/>
          <w:tblHeader/>
        </w:trPr>
        <w:tc>
          <w:tcPr>
            <w:tcW w:w="2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F3AC41" w14:textId="77777777" w:rsidR="00623C94" w:rsidRDefault="00623C94" w:rsidP="00004EC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343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กิจกรรมที่ 1 :</w:t>
            </w:r>
            <w:r w:rsidRPr="002140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F95D68A" w14:textId="2E8D4743" w:rsidR="00004EC9" w:rsidRPr="00214060" w:rsidRDefault="00623C94" w:rsidP="00004EC9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546692" w14:textId="7300BE91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AEF9ADF" w14:textId="77777777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แผน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1540D0" w14:textId="17F89271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6469AA" w14:textId="25F7A4BD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36937F" w14:textId="394E9D62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6C548FB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98D707E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2216B2A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718F87B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40178CD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7841C87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2472888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EEAB9CE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DE6E9DA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EA63E1E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004EC9" w:rsidRPr="00214060" w14:paraId="596E6866" w14:textId="77777777" w:rsidTr="00B809D7">
        <w:trPr>
          <w:trHeight w:val="420"/>
          <w:tblHeader/>
        </w:trPr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0DA4" w14:textId="77777777" w:rsidR="00004EC9" w:rsidRPr="00214060" w:rsidRDefault="00004EC9" w:rsidP="00004EC9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0C1F" w14:textId="77777777" w:rsidR="00004EC9" w:rsidRPr="00214060" w:rsidRDefault="00004EC9" w:rsidP="00004EC9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1EE7B5F0" w14:textId="46869765" w:rsidR="00004EC9" w:rsidRPr="00214060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8643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9C86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6E88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45DE7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3428D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D210C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98CB9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85400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B3FB7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846C5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FADA2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51749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3A09" w14:textId="77777777" w:rsidR="00004EC9" w:rsidRPr="00EC5F2D" w:rsidRDefault="00004EC9" w:rsidP="00004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B809D7" w:rsidRPr="00214060" w14:paraId="64415683" w14:textId="77777777">
        <w:trPr>
          <w:trHeight w:val="420"/>
          <w:tblHeader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DC313" w14:textId="636E8353" w:rsidR="00B809D7" w:rsidRDefault="00B809D7" w:rsidP="00B809D7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343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 </w:t>
            </w:r>
            <w:r w:rsidRPr="004343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:</w:t>
            </w:r>
            <w:r w:rsidRPr="002140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3993892" w14:textId="2BF169E6" w:rsidR="00B809D7" w:rsidRPr="00214060" w:rsidRDefault="00B809D7" w:rsidP="00B809D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C21A3" w14:textId="77777777" w:rsidR="00B809D7" w:rsidRPr="00214060" w:rsidRDefault="00B809D7" w:rsidP="00B809D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4359F0" w14:textId="677866A8" w:rsidR="00B809D7" w:rsidRPr="00214060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แผน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4DDF8FF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A619F0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3DFB14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9D627E1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7C48EA5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AA13AB7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656522D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89B5E10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B748439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0015494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E166B62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D228297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FF8BB96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  <w:tr w:rsidR="00B809D7" w:rsidRPr="00214060" w14:paraId="0D738A99" w14:textId="77777777">
        <w:trPr>
          <w:trHeight w:val="420"/>
          <w:tblHeader/>
        </w:trPr>
        <w:tc>
          <w:tcPr>
            <w:tcW w:w="21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EEBD47" w14:textId="77777777" w:rsidR="00B809D7" w:rsidRPr="00214060" w:rsidRDefault="00B809D7" w:rsidP="00B809D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01780" w14:textId="77777777" w:rsidR="00B809D7" w:rsidRPr="00214060" w:rsidRDefault="00B809D7" w:rsidP="00B809D7">
            <w:pPr>
              <w:spacing w:after="0" w:line="240" w:lineRule="auto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2FF240A6" w14:textId="11072D86" w:rsidR="00B809D7" w:rsidRPr="00214060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6EE27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4F4E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529B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3D409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A1AEF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82F78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1F6F8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C62E9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B3DD0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F451A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AEFE7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25B9E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1890D" w14:textId="77777777" w:rsidR="00B809D7" w:rsidRPr="00EC5F2D" w:rsidRDefault="00B809D7" w:rsidP="00B809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 w:themeColor="accent1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BA7F814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  <w:sectPr w:rsidR="00214060" w:rsidRPr="00214060">
          <w:pgSz w:w="17338" w:h="11906" w:orient="landscape"/>
          <w:pgMar w:top="1134" w:right="1134" w:bottom="1134" w:left="851" w:header="720" w:footer="471" w:gutter="0"/>
          <w:cols w:space="720"/>
          <w:noEndnote/>
          <w:docGrid w:linePitch="381"/>
        </w:sectPr>
      </w:pPr>
    </w:p>
    <w:p w14:paraId="53D6BFBA" w14:textId="3FABBC9B" w:rsidR="00214060" w:rsidRPr="00365052" w:rsidRDefault="00214060" w:rsidP="00A65F46">
      <w:pPr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  <w:bookmarkStart w:id="29" w:name="_Toc132028843"/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>1</w:t>
      </w:r>
      <w:r w:rsidR="00396CD2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 xml:space="preserve">. 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:cs/>
          <w14:ligatures w14:val="none"/>
        </w:rPr>
        <w:t>งบประมาณโครงการ</w:t>
      </w:r>
      <w:bookmarkEnd w:id="29"/>
      <w:r w:rsidRPr="00214060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5F6D005B" w14:textId="5B2201FF" w:rsidR="00365052" w:rsidRDefault="00365052" w:rsidP="00365052">
      <w:pPr>
        <w:spacing w:after="0" w:line="360" w:lineRule="exact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1</w:t>
      </w:r>
      <w:r w:rsidR="00396CD2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672FAD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1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:cs/>
          <w14:ligatures w14:val="none"/>
        </w:rPr>
        <w:t>แหล่งงบประมาณยุทธศาสตร์</w:t>
      </w:r>
      <w:r w:rsidR="00672FAD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ภายใต้</w:t>
      </w:r>
      <w:r w:rsidR="00672FAD"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:cs/>
          <w14:ligatures w14:val="none"/>
        </w:rPr>
        <w:t>แผนฯ</w:t>
      </w:r>
      <w:r w:rsidR="00672FAD"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 xml:space="preserve"> 13</w:t>
      </w:r>
      <w:r w:rsidR="00672FAD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:cs/>
          <w14:ligatures w14:val="none"/>
        </w:rPr>
        <w:t>ที่</w:t>
      </w:r>
      <w:r w:rsidR="00672FAD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เสนอ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:cs/>
          <w14:ligatures w14:val="none"/>
        </w:rPr>
        <w:t>ขอรับสนับสนุน</w:t>
      </w:r>
      <w:r w:rsidR="00672FAD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จาก</w:t>
      </w:r>
      <w:r w:rsidR="00672FAD"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:cs/>
          <w14:ligatures w14:val="none"/>
        </w:rPr>
        <w:t>มหาวิทยาลัย</w:t>
      </w:r>
    </w:p>
    <w:p w14:paraId="20629FCD" w14:textId="77777777" w:rsidR="00672FAD" w:rsidRPr="00A57A9A" w:rsidRDefault="00672FAD" w:rsidP="00672FAD">
      <w:pPr>
        <w:spacing w:before="120" w:after="0" w:line="240" w:lineRule="auto"/>
        <w:rPr>
          <w:rFonts w:ascii="TH SarabunPSK" w:hAnsi="TH SarabunPSK" w:cs="TH SarabunPSK"/>
          <w:color w:val="000000" w:themeColor="text1"/>
          <w:kern w:val="0"/>
          <w:sz w:val="32"/>
          <w:szCs w:val="32"/>
          <w:u w:val="single"/>
          <w14:ligatures w14:val="none"/>
        </w:rPr>
      </w:pPr>
      <w:r w:rsidRPr="00A57A9A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u w:val="single"/>
          <w:cs/>
          <w14:ligatures w14:val="none"/>
        </w:rPr>
        <w:t>คำนิยามรูปแบบการจัดสรรงบประมาณ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8519"/>
      </w:tblGrid>
      <w:tr w:rsidR="00672FAD" w:rsidRPr="00214060" w14:paraId="5115B94F" w14:textId="77777777">
        <w:tc>
          <w:tcPr>
            <w:tcW w:w="562" w:type="dxa"/>
          </w:tcPr>
          <w:p w14:paraId="029949ED" w14:textId="77777777" w:rsidR="00672FAD" w:rsidRPr="00214060" w:rsidRDefault="00672FA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1)</w:t>
            </w:r>
          </w:p>
        </w:tc>
        <w:tc>
          <w:tcPr>
            <w:tcW w:w="8782" w:type="dxa"/>
          </w:tcPr>
          <w:p w14:paraId="4DB5C364" w14:textId="77777777" w:rsidR="00672FAD" w:rsidRPr="00214060" w:rsidRDefault="00672F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CMU SODU</w:t>
            </w:r>
            <w:r w:rsidRPr="002140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140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: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สนับสนุนงบประมาณผ่านหน่วยขับเคลื่อนการดำเนินงานตามเป้าหมายเชิงกลยุทธ์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14060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(</w:t>
            </w:r>
            <w:r w:rsidRPr="00214060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>Strategic Objectives Driving Unit: SODU)</w:t>
            </w:r>
            <w:r w:rsidRPr="00214060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214060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ในภารกิจที่ต้องบูรณาการการทำงานกับส่วนงานต่าง ๆ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ภายในมหาวิทยาลัยที่ตอบโจทย์การขับเคลื่อนแผนงานร่วมกัน</w:t>
            </w:r>
          </w:p>
        </w:tc>
      </w:tr>
      <w:tr w:rsidR="00672FAD" w:rsidRPr="00214060" w14:paraId="6E0FF2B8" w14:textId="77777777">
        <w:tc>
          <w:tcPr>
            <w:tcW w:w="562" w:type="dxa"/>
          </w:tcPr>
          <w:p w14:paraId="4972DE58" w14:textId="77777777" w:rsidR="00672FAD" w:rsidRPr="00214060" w:rsidRDefault="00672FA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2)</w:t>
            </w:r>
          </w:p>
        </w:tc>
        <w:tc>
          <w:tcPr>
            <w:tcW w:w="8782" w:type="dxa"/>
          </w:tcPr>
          <w:p w14:paraId="56C8BD38" w14:textId="77777777" w:rsidR="00672FAD" w:rsidRPr="00214060" w:rsidRDefault="00672F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CMU SODU (Join SODU) :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โครงการที่ส่วนงานดำเนินงานร่วมกับหน่วยขับเคลื่อนการดำเนินงานตามเป้าหมายเชิงกลยุทธ์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Strategic Objectives Driving Unit: SODU)</w:t>
            </w:r>
            <w:r w:rsidRPr="002140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ที่รับผิดชอบ</w:t>
            </w:r>
          </w:p>
        </w:tc>
      </w:tr>
      <w:tr w:rsidR="00672FAD" w:rsidRPr="00214060" w14:paraId="24BEB6D2" w14:textId="77777777">
        <w:tc>
          <w:tcPr>
            <w:tcW w:w="562" w:type="dxa"/>
          </w:tcPr>
          <w:p w14:paraId="74DF73D4" w14:textId="77777777" w:rsidR="00672FAD" w:rsidRPr="00214060" w:rsidRDefault="00672FA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3)</w:t>
            </w:r>
          </w:p>
        </w:tc>
        <w:tc>
          <w:tcPr>
            <w:tcW w:w="8782" w:type="dxa"/>
          </w:tcPr>
          <w:p w14:paraId="3B6B76F0" w14:textId="77777777" w:rsidR="00672FAD" w:rsidRPr="00214060" w:rsidRDefault="00672F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CMU on Demand :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สนับสนุนงบประมาณในโครงการที่มหาวิทยาลัยกำหนด</w:t>
            </w:r>
          </w:p>
        </w:tc>
      </w:tr>
      <w:tr w:rsidR="00672FAD" w:rsidRPr="00214060" w14:paraId="7469B3D2" w14:textId="77777777">
        <w:tc>
          <w:tcPr>
            <w:tcW w:w="562" w:type="dxa"/>
          </w:tcPr>
          <w:p w14:paraId="437863C4" w14:textId="77777777" w:rsidR="00672FAD" w:rsidRPr="00214060" w:rsidRDefault="00672FA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4)</w:t>
            </w:r>
          </w:p>
        </w:tc>
        <w:tc>
          <w:tcPr>
            <w:tcW w:w="8782" w:type="dxa"/>
          </w:tcPr>
          <w:p w14:paraId="7C9828FF" w14:textId="77777777" w:rsidR="00672FAD" w:rsidRPr="00214060" w:rsidRDefault="00672F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CMU Synergy :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สนับสนุนงบประมาณภายใต้กรอบที่มหาวิทยาลัยกำหนด โดยให้ส่วนงานเสนอโครงการภายใต้กรอบฯ ที่กำหนดและส่วนงานนำงบประมาณมาร่วมกัน</w:t>
            </w:r>
          </w:p>
        </w:tc>
      </w:tr>
      <w:tr w:rsidR="00672FAD" w:rsidRPr="00214060" w14:paraId="33BBBFDD" w14:textId="77777777">
        <w:tc>
          <w:tcPr>
            <w:tcW w:w="562" w:type="dxa"/>
          </w:tcPr>
          <w:p w14:paraId="162482CB" w14:textId="77777777" w:rsidR="00672FAD" w:rsidRPr="00214060" w:rsidRDefault="00672FA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5)</w:t>
            </w:r>
          </w:p>
        </w:tc>
        <w:tc>
          <w:tcPr>
            <w:tcW w:w="8782" w:type="dxa"/>
          </w:tcPr>
          <w:p w14:paraId="11BA50D5" w14:textId="77777777" w:rsidR="00672FAD" w:rsidRPr="00214060" w:rsidRDefault="00672F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CMU Open Initiatives :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สนับสนุนงบประมาณในโครงการใหม่ ๆ ที่ส่วนงานต้องการนำเสนอเพื่อการพัฒนาและตอบโจทย์การขับเคลื่อนตามเป้าหมายยุทธศาสตร์</w:t>
            </w:r>
          </w:p>
        </w:tc>
      </w:tr>
      <w:tr w:rsidR="00672FAD" w:rsidRPr="00214060" w14:paraId="489EDBE8" w14:textId="77777777">
        <w:tc>
          <w:tcPr>
            <w:tcW w:w="562" w:type="dxa"/>
          </w:tcPr>
          <w:p w14:paraId="44BC5BE0" w14:textId="77777777" w:rsidR="00672FAD" w:rsidRPr="00214060" w:rsidRDefault="00672FA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6)</w:t>
            </w:r>
          </w:p>
        </w:tc>
        <w:tc>
          <w:tcPr>
            <w:tcW w:w="8782" w:type="dxa"/>
          </w:tcPr>
          <w:p w14:paraId="091D6B02" w14:textId="77777777" w:rsidR="00672FAD" w:rsidRPr="00214060" w:rsidRDefault="00672F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CMU Matching :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สนับสนุนงบประมาณ 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Matching 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ให้กับส่วนงานที่สามารถหา</w:t>
            </w:r>
            <w:r w:rsidRPr="002140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งบประมาณ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จากแหล่งเงินภายนอก</w:t>
            </w:r>
            <w:r w:rsidRPr="002140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มหาวิทยาลัย เพื่อ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ร่วมขับเคลื่อนเป้าหมายยุทธศาสตร์</w:t>
            </w:r>
          </w:p>
        </w:tc>
      </w:tr>
      <w:tr w:rsidR="00672FAD" w:rsidRPr="00214060" w14:paraId="36666EB2" w14:textId="77777777">
        <w:tc>
          <w:tcPr>
            <w:tcW w:w="562" w:type="dxa"/>
          </w:tcPr>
          <w:p w14:paraId="11672542" w14:textId="77777777" w:rsidR="00672FAD" w:rsidRPr="00214060" w:rsidRDefault="00672FA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7)</w:t>
            </w:r>
          </w:p>
        </w:tc>
        <w:tc>
          <w:tcPr>
            <w:tcW w:w="8782" w:type="dxa"/>
          </w:tcPr>
          <w:p w14:paraId="3D0CFD83" w14:textId="77777777" w:rsidR="00672FAD" w:rsidRPr="00214060" w:rsidRDefault="00672FA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Self-Funding / Full External Funding :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โครงการที่ส่วนงานใช้งบประมาณจากส่วนงานหรือได้รับงบประมาณดำเนินการจากแหล่งทุนภายนอก 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100% 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สามารถยื่นข้อเสนอโครงการผ่านระบบ 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One Planning 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เพื่อเป็นข้อมูลการจัดทำคำรับรองการปฏิบัติงาน (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CMU-PA) </w:t>
            </w:r>
            <w:r w:rsidRPr="0021406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ต่อไป</w:t>
            </w:r>
          </w:p>
        </w:tc>
      </w:tr>
    </w:tbl>
    <w:p w14:paraId="73B37A33" w14:textId="77777777" w:rsidR="00365052" w:rsidRPr="00214060" w:rsidRDefault="00365052" w:rsidP="00365052">
      <w:pPr>
        <w:spacing w:after="0" w:line="360" w:lineRule="exact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77"/>
        <w:gridCol w:w="2126"/>
        <w:gridCol w:w="1705"/>
        <w:gridCol w:w="1842"/>
      </w:tblGrid>
      <w:tr w:rsidR="00B51CBD" w:rsidRPr="00672FAD" w14:paraId="5ACC5AF8" w14:textId="135C76F3" w:rsidTr="005F1F5B">
        <w:trPr>
          <w:trHeight w:val="372"/>
        </w:trPr>
        <w:tc>
          <w:tcPr>
            <w:tcW w:w="1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63D9E2" w14:textId="3BB01D60" w:rsidR="00B51CBD" w:rsidRPr="00672FAD" w:rsidRDefault="00B51CB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รูปแบบการจัดสรร</w:t>
            </w:r>
            <w:r w:rsidRPr="00672FA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งบประมาณยุทธศาสตร์</w:t>
            </w:r>
          </w:p>
        </w:tc>
        <w:tc>
          <w:tcPr>
            <w:tcW w:w="30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4BF4A2" w14:textId="16CBAED8" w:rsidR="00B51CBD" w:rsidRPr="00672FAD" w:rsidRDefault="00B51CB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672F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งบประมาณ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สนับสนุน</w:t>
            </w:r>
            <w:r w:rsidRPr="00672F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Pr="00672FA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(</w:t>
            </w:r>
            <w:r w:rsidRPr="00672F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672FA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)</w:t>
            </w:r>
          </w:p>
        </w:tc>
      </w:tr>
      <w:tr w:rsidR="00672FAD" w:rsidRPr="00672FAD" w14:paraId="549A00D4" w14:textId="45F4D912" w:rsidTr="005F1F5B">
        <w:trPr>
          <w:trHeight w:val="281"/>
        </w:trPr>
        <w:tc>
          <w:tcPr>
            <w:tcW w:w="19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1EC475" w14:textId="77777777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6399DD" w14:textId="25A19F3B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672FA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มหาวิทยาลัยเชียงใหม่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129990" w14:textId="5FF60F85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 w:rsidRPr="00672F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ส่วนงาน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3868CB" w14:textId="34E743A1" w:rsidR="00672FAD" w:rsidRPr="00672FAD" w:rsidRDefault="00A17A1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แหล่งทุน</w:t>
            </w:r>
            <w:r w:rsidR="00672FAD" w:rsidRPr="00672F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ภายนอก</w:t>
            </w:r>
          </w:p>
        </w:tc>
      </w:tr>
      <w:tr w:rsidR="00672FAD" w:rsidRPr="00672FAD" w14:paraId="72607087" w14:textId="58192B1B" w:rsidTr="008E19CD">
        <w:trPr>
          <w:trHeight w:val="370"/>
        </w:trPr>
        <w:tc>
          <w:tcPr>
            <w:tcW w:w="1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B5B5" w14:textId="4466588D" w:rsidR="00672FAD" w:rsidRPr="00672FAD" w:rsidRDefault="00672FAD" w:rsidP="00672F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  <w:r w:rsidRPr="00672FA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  <w:t>CMU SODU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C3E3" w14:textId="255FE2F4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6CC9AEF" w14:textId="6455BD87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8979235" w14:textId="77777777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</w:tr>
      <w:tr w:rsidR="00672FAD" w:rsidRPr="00672FAD" w14:paraId="68B660FC" w14:textId="49D0EE91" w:rsidTr="008E19CD">
        <w:trPr>
          <w:trHeight w:val="370"/>
        </w:trPr>
        <w:tc>
          <w:tcPr>
            <w:tcW w:w="1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E399" w14:textId="77777777" w:rsidR="00672FAD" w:rsidRPr="00672FAD" w:rsidRDefault="00672FAD" w:rsidP="00672F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  <w:r w:rsidRPr="00672FA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  <w:t>CMU SODU (Join SODU)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6ED2" w14:textId="6A927A4A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E017371" w14:textId="77777777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F5D1F6B" w14:textId="77777777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</w:tr>
      <w:tr w:rsidR="00672FAD" w:rsidRPr="00672FAD" w14:paraId="2A75DF00" w14:textId="628B378B" w:rsidTr="008E19CD">
        <w:trPr>
          <w:trHeight w:val="370"/>
        </w:trPr>
        <w:tc>
          <w:tcPr>
            <w:tcW w:w="1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8075" w14:textId="5BE894A2" w:rsidR="00672FAD" w:rsidRPr="00672FAD" w:rsidRDefault="00672FAD" w:rsidP="00672F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  <w:r w:rsidRPr="00672FA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  <w:t>CMU On</w:t>
            </w:r>
            <w:r w:rsidR="00B51CB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  <w:t xml:space="preserve"> </w:t>
            </w:r>
            <w:r w:rsidRPr="00672FA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  <w:t>Demand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EB55" w14:textId="106A45F2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A780C1F" w14:textId="77777777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1DEAA16" w14:textId="77777777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</w:tr>
      <w:tr w:rsidR="00672FAD" w:rsidRPr="00672FAD" w14:paraId="6E9F641C" w14:textId="262FD89F" w:rsidTr="008E19CD">
        <w:trPr>
          <w:trHeight w:val="370"/>
        </w:trPr>
        <w:tc>
          <w:tcPr>
            <w:tcW w:w="1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BF65" w14:textId="77777777" w:rsidR="00672FAD" w:rsidRPr="00672FAD" w:rsidRDefault="00672FAD" w:rsidP="00672F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  <w:r w:rsidRPr="00672FA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  <w:t>CMU Synergy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489B" w14:textId="580A1F51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51DA7" w14:textId="77777777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496224F" w14:textId="77777777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</w:tr>
      <w:tr w:rsidR="00672FAD" w:rsidRPr="00672FAD" w14:paraId="347FE0EA" w14:textId="5EAEDC4E" w:rsidTr="008E19CD">
        <w:trPr>
          <w:trHeight w:val="370"/>
        </w:trPr>
        <w:tc>
          <w:tcPr>
            <w:tcW w:w="1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7B35" w14:textId="17604E6E" w:rsidR="00672FAD" w:rsidRPr="00672FAD" w:rsidRDefault="00672FAD" w:rsidP="00672F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  <w:r w:rsidRPr="00672FA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  <w:t>CMU Open Initiatives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95F8" w14:textId="64AD89EE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D0C5C" w14:textId="77777777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5469199" w14:textId="77777777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</w:tr>
      <w:tr w:rsidR="00672FAD" w:rsidRPr="00672FAD" w14:paraId="51F2F0F4" w14:textId="2F4C7EB0" w:rsidTr="008E19CD">
        <w:trPr>
          <w:trHeight w:val="370"/>
        </w:trPr>
        <w:tc>
          <w:tcPr>
            <w:tcW w:w="1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5364" w14:textId="70916399" w:rsidR="00672FAD" w:rsidRPr="00672FAD" w:rsidRDefault="00672FAD" w:rsidP="00672F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  <w:r w:rsidRPr="00672FA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  <w:t>CMU Matching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E9C2" w14:textId="14A6D341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C97ADCA" w14:textId="77777777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4F331" w14:textId="77777777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</w:tr>
      <w:tr w:rsidR="00672FAD" w:rsidRPr="00672FAD" w14:paraId="423E4971" w14:textId="67125CB1" w:rsidTr="008E19CD">
        <w:trPr>
          <w:trHeight w:val="370"/>
        </w:trPr>
        <w:tc>
          <w:tcPr>
            <w:tcW w:w="1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A0EC" w14:textId="6AABA5C3" w:rsidR="00672FAD" w:rsidRPr="00672FAD" w:rsidRDefault="00672FAD" w:rsidP="00672F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  <w:r w:rsidRPr="00672FA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เงินรายได้ส่วนงาน</w:t>
            </w:r>
            <w:r w:rsidR="00BA28DA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  <w:t xml:space="preserve"> (Self-Funding)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15B4673C" w14:textId="5F032307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9390C" w14:textId="77777777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67ACD7D" w14:textId="77777777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</w:tr>
      <w:tr w:rsidR="00672FAD" w:rsidRPr="00672FAD" w14:paraId="70E6E5E1" w14:textId="702A106B" w:rsidTr="008E19CD">
        <w:trPr>
          <w:trHeight w:val="370"/>
        </w:trPr>
        <w:tc>
          <w:tcPr>
            <w:tcW w:w="1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A2CB" w14:textId="50DE02BB" w:rsidR="00BA28DA" w:rsidRDefault="00672FAD" w:rsidP="00672F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  <w:r w:rsidRPr="00672FA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แหล่งทุนภายนอก</w:t>
            </w:r>
            <w:r w:rsidRPr="00672FA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  <w:t xml:space="preserve"> (</w:t>
            </w:r>
            <w:r w:rsidR="00BA28DA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  <w:t>External Funding)</w:t>
            </w:r>
          </w:p>
          <w:p w14:paraId="6A9443D9" w14:textId="56031237" w:rsidR="00672FAD" w:rsidRPr="00672FAD" w:rsidRDefault="00672FAD" w:rsidP="00672FA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  <w:r w:rsidRPr="00672FA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  <w:t>(</w:t>
            </w:r>
            <w:r w:rsidRPr="00672FAD"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cs/>
                <w14:ligatures w14:val="none"/>
              </w:rPr>
              <w:t>โปรดระบุชื่อแหล่งทุน)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54FBC6D4" w14:textId="1663A926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A079B8A" w14:textId="77777777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4DB2D" w14:textId="77777777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</w:tr>
      <w:tr w:rsidR="00672FAD" w:rsidRPr="00672FAD" w14:paraId="7635D34D" w14:textId="5318FC07" w:rsidTr="005F1F5B">
        <w:trPr>
          <w:trHeight w:val="370"/>
        </w:trPr>
        <w:tc>
          <w:tcPr>
            <w:tcW w:w="1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50DE664" w14:textId="77777777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  <w:r w:rsidRPr="00672FA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งบประมาณรวมทั้งโครงการ</w:t>
            </w:r>
            <w:r w:rsidRPr="00672FA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672FA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บาท</w:t>
            </w:r>
            <w:r w:rsidRPr="00672FA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)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14C7BB1" w14:textId="085CD5F9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322EAF" w14:textId="77777777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89789B" w14:textId="77777777" w:rsidR="00672FAD" w:rsidRPr="00672FAD" w:rsidRDefault="00672FAD" w:rsidP="00672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lang w:bidi="ar-SA"/>
                <w14:ligatures w14:val="none"/>
              </w:rPr>
            </w:pPr>
          </w:p>
        </w:tc>
      </w:tr>
    </w:tbl>
    <w:p w14:paraId="07A08394" w14:textId="5F70974D" w:rsidR="00365052" w:rsidRPr="00E650A4" w:rsidRDefault="00101B00" w:rsidP="00365052">
      <w:pPr>
        <w:spacing w:line="240" w:lineRule="auto"/>
        <w:rPr>
          <w:rFonts w:ascii="TH SarabunPSK" w:hAnsi="TH SarabunPSK" w:cs="TH SarabunPSK"/>
          <w:i/>
          <w:iCs/>
          <w:color w:val="000000" w:themeColor="text1"/>
          <w:kern w:val="0"/>
          <w:sz w:val="30"/>
          <w:szCs w:val="30"/>
          <w:cs/>
          <w14:ligatures w14:val="none"/>
        </w:rPr>
      </w:pPr>
      <w:bookmarkStart w:id="30" w:name="_Toc132028845"/>
      <w:r w:rsidRPr="00E650A4">
        <w:rPr>
          <w:rFonts w:ascii="TH SarabunPSK" w:eastAsia="Times New Roman" w:hAnsi="TH SarabunPSK" w:cs="TH SarabunPSK" w:hint="cs"/>
          <w:i/>
          <w:iCs/>
          <w:color w:val="0000FF"/>
          <w:kern w:val="0"/>
          <w:sz w:val="32"/>
          <w:szCs w:val="32"/>
          <w:cs/>
          <w14:ligatures w14:val="none"/>
        </w:rPr>
        <w:t>หมายเหตุ</w:t>
      </w:r>
      <w:r w:rsidRPr="00E650A4">
        <w:rPr>
          <w:rFonts w:ascii="TH SarabunPSK" w:eastAsia="Times New Roman" w:hAnsi="TH SarabunPSK" w:cs="TH SarabunPSK"/>
          <w:i/>
          <w:iCs/>
          <w:color w:val="0000FF"/>
          <w:kern w:val="0"/>
          <w:sz w:val="32"/>
          <w:szCs w:val="32"/>
          <w14:ligatures w14:val="none"/>
        </w:rPr>
        <w:t>:</w:t>
      </w:r>
      <w:r w:rsidRPr="00E650A4">
        <w:rPr>
          <w:rFonts w:ascii="TH SarabunPSK" w:hAnsi="TH SarabunPSK" w:cs="TH SarabunPSK" w:hint="cs"/>
          <w:i/>
          <w:iCs/>
          <w:color w:val="0000FF"/>
          <w:kern w:val="0"/>
          <w:sz w:val="30"/>
          <w:szCs w:val="30"/>
          <w:cs/>
          <w14:ligatures w14:val="none"/>
        </w:rPr>
        <w:t xml:space="preserve"> </w:t>
      </w:r>
      <w:r w:rsidRPr="00E650A4">
        <w:rPr>
          <w:rFonts w:ascii="TH SarabunPSK" w:hAnsi="TH SarabunPSK" w:cs="TH SarabunPSK"/>
          <w:i/>
          <w:iCs/>
          <w:color w:val="0000FF"/>
          <w:kern w:val="0"/>
          <w:sz w:val="30"/>
          <w:szCs w:val="30"/>
          <w:cs/>
          <w14:ligatures w14:val="none"/>
        </w:rPr>
        <w:t>กรณีขอรับการสนับสนุนจากมหาวิทยาลัยเชียงใหม่</w:t>
      </w:r>
      <w:r w:rsidR="00B51CBD" w:rsidRPr="00E650A4">
        <w:rPr>
          <w:rFonts w:ascii="TH SarabunPSK" w:hAnsi="TH SarabunPSK" w:cs="TH SarabunPSK" w:hint="cs"/>
          <w:i/>
          <w:iCs/>
          <w:color w:val="0000FF"/>
          <w:kern w:val="0"/>
          <w:sz w:val="30"/>
          <w:szCs w:val="30"/>
          <w:cs/>
          <w14:ligatures w14:val="none"/>
        </w:rPr>
        <w:t xml:space="preserve"> 100</w:t>
      </w:r>
      <w:r w:rsidR="00B51CBD" w:rsidRPr="00E650A4">
        <w:rPr>
          <w:rFonts w:ascii="TH SarabunPSK" w:hAnsi="TH SarabunPSK" w:cs="TH SarabunPSK"/>
          <w:i/>
          <w:iCs/>
          <w:color w:val="0000FF"/>
          <w:kern w:val="0"/>
          <w:sz w:val="30"/>
          <w:szCs w:val="30"/>
          <w14:ligatures w14:val="none"/>
        </w:rPr>
        <w:t>%</w:t>
      </w:r>
      <w:r w:rsidRPr="00E650A4">
        <w:rPr>
          <w:rFonts w:ascii="TH SarabunPSK" w:hAnsi="TH SarabunPSK" w:cs="TH SarabunPSK"/>
          <w:i/>
          <w:iCs/>
          <w:color w:val="0000FF"/>
          <w:kern w:val="0"/>
          <w:sz w:val="30"/>
          <w:szCs w:val="30"/>
          <w:cs/>
          <w14:ligatures w14:val="none"/>
        </w:rPr>
        <w:t xml:space="preserve"> เลือกเพียง 1 แหล่งงบประมาณเท่านั้น</w:t>
      </w:r>
      <w:r w:rsidR="00365052" w:rsidRPr="00E650A4">
        <w:rPr>
          <w:rFonts w:ascii="TH SarabunPSK" w:hAnsi="TH SarabunPSK" w:cs="TH SarabunPSK"/>
          <w:i/>
          <w:iCs/>
          <w:color w:val="000000" w:themeColor="text1"/>
          <w:kern w:val="0"/>
          <w:sz w:val="30"/>
          <w:szCs w:val="30"/>
          <w:cs/>
          <w14:ligatures w14:val="none"/>
        </w:rPr>
        <w:br w:type="page"/>
      </w:r>
    </w:p>
    <w:p w14:paraId="2E35B9EF" w14:textId="7A6FDC7C" w:rsidR="00214060" w:rsidRPr="00214060" w:rsidRDefault="00214060" w:rsidP="00214060">
      <w:pPr>
        <w:spacing w:after="0" w:line="360" w:lineRule="exact"/>
        <w:rPr>
          <w:rFonts w:ascii="TH SarabunPSK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>1</w:t>
      </w:r>
      <w:r w:rsidR="00396CD2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BC6D35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2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รายละเอียดงบประมาณ</w:t>
      </w:r>
      <w:bookmarkEnd w:id="30"/>
      <w:r w:rsidRPr="00214060">
        <w:rPr>
          <w:rFonts w:ascii="TH SarabunPSK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i/>
          <w:iCs/>
          <w:color w:val="C00000"/>
          <w:kern w:val="0"/>
          <w:sz w:val="32"/>
          <w:szCs w:val="32"/>
          <w:cs/>
          <w14:ligatures w14:val="none"/>
        </w:rPr>
        <w:t>(แยกรายกิจกรรมและรายปีในกรณีที่ระยะเวลาดำเนินโครงการมากกว่า 1 ปี)</w:t>
      </w:r>
      <w:r w:rsidRPr="00214060">
        <w:rPr>
          <w:rFonts w:ascii="TH SarabunPSK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</w:t>
      </w:r>
    </w:p>
    <w:p w14:paraId="5E2AC237" w14:textId="051A5E97" w:rsidR="00214060" w:rsidRPr="00214060" w:rsidRDefault="00214060" w:rsidP="00214060">
      <w:pPr>
        <w:spacing w:after="0" w:line="360" w:lineRule="exact"/>
        <w:ind w:right="-142"/>
        <w:jc w:val="right"/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  <w:r w:rsidRPr="00214060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(หน่วย</w:t>
      </w:r>
      <w:r w:rsidR="00472887"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  <w:t>:</w:t>
      </w:r>
      <w:r w:rsidR="00472887"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บาท)</w:t>
      </w:r>
    </w:p>
    <w:tbl>
      <w:tblPr>
        <w:tblW w:w="4861" w:type="pct"/>
        <w:tblInd w:w="416" w:type="dxa"/>
        <w:tblLook w:val="04A0" w:firstRow="1" w:lastRow="0" w:firstColumn="1" w:lastColumn="0" w:noHBand="0" w:noVBand="1"/>
      </w:tblPr>
      <w:tblGrid>
        <w:gridCol w:w="6094"/>
        <w:gridCol w:w="2986"/>
      </w:tblGrid>
      <w:tr w:rsidR="00214060" w:rsidRPr="00214060" w14:paraId="6CB74A3B" w14:textId="77777777" w:rsidTr="00BC3EE5">
        <w:trPr>
          <w:trHeight w:val="360"/>
          <w:tblHeader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2969A142" w14:textId="77777777" w:rsidR="00214060" w:rsidRPr="00214060" w:rsidRDefault="00214060" w:rsidP="00214060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หมวดงบรายจ่าย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45C1C52" w14:textId="77777777" w:rsidR="00214060" w:rsidRPr="00214060" w:rsidRDefault="00214060" w:rsidP="00214060">
            <w:pPr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จำนวนเงินรวม</w:t>
            </w:r>
          </w:p>
        </w:tc>
      </w:tr>
      <w:tr w:rsidR="00214060" w:rsidRPr="00214060" w14:paraId="6C39C2E2" w14:textId="77777777" w:rsidTr="00BC3EE5">
        <w:trPr>
          <w:trHeight w:val="360"/>
        </w:trPr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7AE79" w14:textId="77777777" w:rsidR="00214060" w:rsidRPr="00214060" w:rsidRDefault="00214060" w:rsidP="00214060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ปีที่ 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DD274F" w14:textId="77777777" w:rsidR="00214060" w:rsidRPr="00214060" w:rsidRDefault="00214060" w:rsidP="00214060">
            <w:pPr>
              <w:spacing w:after="0" w:line="360" w:lineRule="exact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14060" w:rsidRPr="00214060" w14:paraId="54802288" w14:textId="77777777" w:rsidTr="00BC3EE5">
        <w:trPr>
          <w:trHeight w:val="36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7EF65959" w14:textId="77777777" w:rsidR="00214060" w:rsidRPr="00214060" w:rsidRDefault="00214060" w:rsidP="00214060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กิจกรรมที่ </w:t>
            </w: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214060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: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4BCEB846" w14:textId="7BDD4DB2" w:rsidR="00214060" w:rsidRPr="00214060" w:rsidRDefault="00214060" w:rsidP="00214060">
            <w:pPr>
              <w:spacing w:after="0" w:line="360" w:lineRule="exact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14060" w:rsidRPr="00214060" w14:paraId="22CDCD7B" w14:textId="77777777" w:rsidTr="00BC3EE5">
        <w:trPr>
          <w:trHeight w:val="360"/>
        </w:trPr>
        <w:tc>
          <w:tcPr>
            <w:tcW w:w="335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2B991B9" w14:textId="77777777" w:rsidR="00214060" w:rsidRPr="00214060" w:rsidRDefault="00214060" w:rsidP="00214060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:</w:t>
            </w:r>
          </w:p>
        </w:tc>
        <w:tc>
          <w:tcPr>
            <w:tcW w:w="16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41849A3" w14:textId="73FAB23A" w:rsidR="00214060" w:rsidRPr="00214060" w:rsidRDefault="00214060" w:rsidP="00214060">
            <w:pPr>
              <w:spacing w:after="0" w:line="360" w:lineRule="exact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14060" w:rsidRPr="00214060" w14:paraId="61D11BB9" w14:textId="77777777" w:rsidTr="00BC3EE5">
        <w:trPr>
          <w:trHeight w:val="360"/>
        </w:trPr>
        <w:tc>
          <w:tcPr>
            <w:tcW w:w="335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0A44D" w14:textId="77777777" w:rsidR="00214060" w:rsidRPr="00214060" w:rsidRDefault="00214060" w:rsidP="00214060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• </w:t>
            </w: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16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BF5CA" w14:textId="77777777" w:rsidR="00214060" w:rsidRPr="00214060" w:rsidRDefault="00214060" w:rsidP="00214060">
            <w:pPr>
              <w:spacing w:after="0" w:line="360" w:lineRule="exact"/>
              <w:jc w:val="right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214060" w:rsidRPr="00214060" w14:paraId="1587988D" w14:textId="77777777" w:rsidTr="00BC3EE5">
        <w:trPr>
          <w:trHeight w:val="360"/>
        </w:trPr>
        <w:tc>
          <w:tcPr>
            <w:tcW w:w="335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18424" w14:textId="6EB65E6C" w:rsidR="00214060" w:rsidRPr="00214060" w:rsidRDefault="00214060" w:rsidP="00BA28DA">
            <w:pPr>
              <w:spacing w:after="0" w:line="360" w:lineRule="exact"/>
              <w:ind w:left="720"/>
              <w:contextualSpacing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71D30" w14:textId="66C3AD54" w:rsidR="00214060" w:rsidRPr="00214060" w:rsidRDefault="00214060" w:rsidP="00214060">
            <w:pPr>
              <w:spacing w:after="0" w:line="360" w:lineRule="exact"/>
              <w:jc w:val="right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14060" w:rsidRPr="00214060" w14:paraId="742D748B" w14:textId="77777777" w:rsidTr="00BC3EE5">
        <w:trPr>
          <w:trHeight w:val="360"/>
        </w:trPr>
        <w:tc>
          <w:tcPr>
            <w:tcW w:w="335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41219" w14:textId="77777777" w:rsidR="00214060" w:rsidRPr="00214060" w:rsidRDefault="00214060" w:rsidP="00214060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• </w:t>
            </w: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16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6F763" w14:textId="77777777" w:rsidR="00214060" w:rsidRPr="00214060" w:rsidRDefault="00214060" w:rsidP="00214060">
            <w:pPr>
              <w:spacing w:after="0" w:line="360" w:lineRule="exact"/>
              <w:jc w:val="right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214060" w:rsidRPr="00214060" w14:paraId="730BFBFB" w14:textId="77777777" w:rsidTr="00BC3EE5">
        <w:trPr>
          <w:trHeight w:val="360"/>
        </w:trPr>
        <w:tc>
          <w:tcPr>
            <w:tcW w:w="335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CE1B3" w14:textId="77777777" w:rsidR="00214060" w:rsidRPr="00214060" w:rsidRDefault="00214060" w:rsidP="00214060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• </w:t>
            </w: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16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B4467" w14:textId="77777777" w:rsidR="00214060" w:rsidRPr="00214060" w:rsidRDefault="00214060" w:rsidP="00214060">
            <w:pPr>
              <w:spacing w:after="0" w:line="360" w:lineRule="exact"/>
              <w:jc w:val="right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214060" w:rsidRPr="00214060" w14:paraId="109C4A51" w14:textId="77777777" w:rsidTr="00BC3EE5">
        <w:trPr>
          <w:trHeight w:val="360"/>
        </w:trPr>
        <w:tc>
          <w:tcPr>
            <w:tcW w:w="335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DCEC0D9" w14:textId="77777777" w:rsidR="00214060" w:rsidRPr="00214060" w:rsidRDefault="00214060" w:rsidP="00214060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: </w:t>
            </w:r>
            <w:r w:rsidRPr="00214060">
              <w:rPr>
                <w:rFonts w:ascii="TH SarabunPSK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(แนบเอกสารที่เกี่ยวข้อง เช่น ใบเสนอราคา)</w:t>
            </w:r>
          </w:p>
        </w:tc>
        <w:tc>
          <w:tcPr>
            <w:tcW w:w="16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FC917A0" w14:textId="7A007BCE" w:rsidR="00214060" w:rsidRPr="00214060" w:rsidRDefault="00214060" w:rsidP="00214060">
            <w:pPr>
              <w:spacing w:after="0" w:line="360" w:lineRule="exact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14060" w:rsidRPr="00214060" w14:paraId="2B4E7870" w14:textId="77777777" w:rsidTr="00BC3EE5">
        <w:trPr>
          <w:trHeight w:val="360"/>
        </w:trPr>
        <w:tc>
          <w:tcPr>
            <w:tcW w:w="335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BBC33" w14:textId="77777777" w:rsidR="00214060" w:rsidRPr="00214060" w:rsidRDefault="00214060" w:rsidP="00214060">
            <w:pPr>
              <w:spacing w:after="0" w:line="360" w:lineRule="exact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• </w:t>
            </w: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ครุภัณฑ์ </w:t>
            </w:r>
          </w:p>
        </w:tc>
        <w:tc>
          <w:tcPr>
            <w:tcW w:w="16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FC1E6" w14:textId="77777777" w:rsidR="00214060" w:rsidRPr="00214060" w:rsidRDefault="00214060" w:rsidP="00214060">
            <w:pPr>
              <w:spacing w:after="0" w:line="360" w:lineRule="exact"/>
              <w:jc w:val="right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14060" w:rsidRPr="00214060" w14:paraId="682546D1" w14:textId="77777777" w:rsidTr="00BC3EE5">
        <w:trPr>
          <w:trHeight w:val="360"/>
        </w:trPr>
        <w:tc>
          <w:tcPr>
            <w:tcW w:w="335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F1908" w14:textId="65515AAE" w:rsidR="00214060" w:rsidRPr="00214060" w:rsidRDefault="00214060" w:rsidP="00BA28DA">
            <w:pPr>
              <w:spacing w:after="0" w:line="360" w:lineRule="exact"/>
              <w:ind w:left="720"/>
              <w:contextualSpacing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03886" w14:textId="7F9A8A97" w:rsidR="00214060" w:rsidRPr="00214060" w:rsidRDefault="00214060" w:rsidP="00214060">
            <w:pPr>
              <w:spacing w:after="0" w:line="360" w:lineRule="exact"/>
              <w:jc w:val="right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14060" w:rsidRPr="00214060" w14:paraId="66CFC515" w14:textId="77777777" w:rsidTr="00BC3EE5">
        <w:trPr>
          <w:trHeight w:val="360"/>
        </w:trPr>
        <w:tc>
          <w:tcPr>
            <w:tcW w:w="335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AAD78" w14:textId="77777777" w:rsidR="00214060" w:rsidRPr="00214060" w:rsidRDefault="00214060" w:rsidP="00214060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• </w:t>
            </w: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สิ่งก่อสร้าง</w:t>
            </w:r>
          </w:p>
        </w:tc>
        <w:tc>
          <w:tcPr>
            <w:tcW w:w="16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DC3DE" w14:textId="77777777" w:rsidR="00214060" w:rsidRPr="00214060" w:rsidRDefault="00214060" w:rsidP="00214060">
            <w:pPr>
              <w:spacing w:after="0" w:line="360" w:lineRule="exact"/>
              <w:jc w:val="right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14060" w:rsidRPr="00214060" w14:paraId="2F7B4C0E" w14:textId="77777777" w:rsidTr="00BC3EE5">
        <w:trPr>
          <w:trHeight w:val="360"/>
        </w:trPr>
        <w:tc>
          <w:tcPr>
            <w:tcW w:w="335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EAF1DD"/>
            <w:vAlign w:val="center"/>
          </w:tcPr>
          <w:p w14:paraId="4BC8A1A0" w14:textId="77777777" w:rsidR="00214060" w:rsidRPr="00214060" w:rsidRDefault="00214060" w:rsidP="00214060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กิจกรรมที่ </w:t>
            </w: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214060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:</w:t>
            </w:r>
          </w:p>
        </w:tc>
        <w:tc>
          <w:tcPr>
            <w:tcW w:w="16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EAF1DD"/>
            <w:vAlign w:val="center"/>
          </w:tcPr>
          <w:p w14:paraId="6AED5FA6" w14:textId="1C476528" w:rsidR="00214060" w:rsidRPr="00214060" w:rsidRDefault="00214060" w:rsidP="00214060">
            <w:pPr>
              <w:spacing w:after="0" w:line="360" w:lineRule="exact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14060" w:rsidRPr="00214060" w14:paraId="19B88175" w14:textId="77777777" w:rsidTr="00BC3EE5">
        <w:trPr>
          <w:trHeight w:val="360"/>
        </w:trPr>
        <w:tc>
          <w:tcPr>
            <w:tcW w:w="335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8218C87" w14:textId="77777777" w:rsidR="00214060" w:rsidRPr="00214060" w:rsidRDefault="00214060" w:rsidP="00214060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:</w:t>
            </w:r>
          </w:p>
        </w:tc>
        <w:tc>
          <w:tcPr>
            <w:tcW w:w="16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A18EFE9" w14:textId="77777777" w:rsidR="00214060" w:rsidRPr="00214060" w:rsidRDefault="00214060" w:rsidP="00214060">
            <w:pPr>
              <w:spacing w:after="0" w:line="360" w:lineRule="exact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14060" w:rsidRPr="00214060" w14:paraId="6EB0F568" w14:textId="77777777" w:rsidTr="00BC3EE5">
        <w:trPr>
          <w:trHeight w:val="360"/>
        </w:trPr>
        <w:tc>
          <w:tcPr>
            <w:tcW w:w="335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B27BD" w14:textId="77777777" w:rsidR="00214060" w:rsidRPr="00214060" w:rsidRDefault="00214060" w:rsidP="00214060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• </w:t>
            </w: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16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06D61" w14:textId="77777777" w:rsidR="00214060" w:rsidRPr="00214060" w:rsidRDefault="00214060" w:rsidP="00214060">
            <w:pPr>
              <w:spacing w:after="0" w:line="360" w:lineRule="exact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214060" w:rsidRPr="00214060" w14:paraId="5388C5D0" w14:textId="77777777" w:rsidTr="00BC3EE5">
        <w:trPr>
          <w:trHeight w:val="360"/>
        </w:trPr>
        <w:tc>
          <w:tcPr>
            <w:tcW w:w="335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38873" w14:textId="77777777" w:rsidR="00214060" w:rsidRPr="00214060" w:rsidRDefault="00214060" w:rsidP="00214060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• </w:t>
            </w: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16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66C63" w14:textId="77777777" w:rsidR="00214060" w:rsidRPr="00214060" w:rsidRDefault="00214060" w:rsidP="00214060">
            <w:pPr>
              <w:spacing w:after="0" w:line="360" w:lineRule="exact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214060" w:rsidRPr="00214060" w14:paraId="6AB9EFD2" w14:textId="77777777" w:rsidTr="00BC3EE5">
        <w:trPr>
          <w:trHeight w:val="360"/>
        </w:trPr>
        <w:tc>
          <w:tcPr>
            <w:tcW w:w="335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9B114" w14:textId="77777777" w:rsidR="00214060" w:rsidRPr="00214060" w:rsidRDefault="00214060" w:rsidP="00214060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• </w:t>
            </w: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16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B110E" w14:textId="77777777" w:rsidR="00214060" w:rsidRPr="00214060" w:rsidRDefault="00214060" w:rsidP="00214060">
            <w:pPr>
              <w:spacing w:after="0" w:line="360" w:lineRule="exact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214060" w:rsidRPr="00214060" w14:paraId="7BB6E120" w14:textId="77777777" w:rsidTr="00BC3EE5">
        <w:trPr>
          <w:trHeight w:val="360"/>
        </w:trPr>
        <w:tc>
          <w:tcPr>
            <w:tcW w:w="335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A322BCB" w14:textId="77777777" w:rsidR="00214060" w:rsidRPr="00214060" w:rsidRDefault="00214060" w:rsidP="00214060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: </w:t>
            </w:r>
            <w:r w:rsidRPr="00214060">
              <w:rPr>
                <w:rFonts w:ascii="TH SarabunPSK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(แนบเอกสารที่เกี่ยวข้อง เช่น ใบเสนอราคา)</w:t>
            </w:r>
          </w:p>
        </w:tc>
        <w:tc>
          <w:tcPr>
            <w:tcW w:w="16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1C70926" w14:textId="08B17E4F" w:rsidR="00214060" w:rsidRPr="00214060" w:rsidRDefault="00214060" w:rsidP="00214060">
            <w:pPr>
              <w:spacing w:after="0" w:line="360" w:lineRule="exact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14060" w:rsidRPr="00214060" w14:paraId="0B9D6D32" w14:textId="77777777" w:rsidTr="00BC3EE5">
        <w:trPr>
          <w:trHeight w:val="360"/>
        </w:trPr>
        <w:tc>
          <w:tcPr>
            <w:tcW w:w="335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77F3D" w14:textId="77777777" w:rsidR="00214060" w:rsidRPr="00214060" w:rsidRDefault="00214060" w:rsidP="00214060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• </w:t>
            </w: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ครุภัณฑ์ </w:t>
            </w:r>
          </w:p>
        </w:tc>
        <w:tc>
          <w:tcPr>
            <w:tcW w:w="16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90F52" w14:textId="77777777" w:rsidR="00214060" w:rsidRPr="00214060" w:rsidRDefault="00214060" w:rsidP="00214060">
            <w:pPr>
              <w:spacing w:after="0" w:line="360" w:lineRule="exact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14060" w:rsidRPr="00214060" w14:paraId="40C8B49D" w14:textId="77777777" w:rsidTr="00BC3EE5">
        <w:trPr>
          <w:trHeight w:val="360"/>
        </w:trPr>
        <w:tc>
          <w:tcPr>
            <w:tcW w:w="335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2D7AE" w14:textId="7D10B261" w:rsidR="00214060" w:rsidRPr="00214060" w:rsidRDefault="00214060" w:rsidP="00214060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6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8F0C0" w14:textId="20DE3C06" w:rsidR="00214060" w:rsidRPr="00214060" w:rsidRDefault="00214060" w:rsidP="00214060">
            <w:pPr>
              <w:spacing w:after="0" w:line="360" w:lineRule="exact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14060" w:rsidRPr="00214060" w14:paraId="066B78A2" w14:textId="77777777" w:rsidTr="00BC3EE5">
        <w:trPr>
          <w:trHeight w:val="360"/>
        </w:trPr>
        <w:tc>
          <w:tcPr>
            <w:tcW w:w="3356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5D415" w14:textId="77777777" w:rsidR="00214060" w:rsidRPr="00214060" w:rsidRDefault="00214060" w:rsidP="00214060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• </w:t>
            </w: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สิ่งก่อสร้าง</w:t>
            </w:r>
          </w:p>
        </w:tc>
        <w:tc>
          <w:tcPr>
            <w:tcW w:w="1644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61CCB" w14:textId="77777777" w:rsidR="00214060" w:rsidRPr="00214060" w:rsidRDefault="00214060" w:rsidP="00214060">
            <w:pPr>
              <w:spacing w:after="0" w:line="360" w:lineRule="exact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14060" w:rsidRPr="00214060" w14:paraId="43AB1697" w14:textId="77777777" w:rsidTr="00BC3EE5">
        <w:trPr>
          <w:trHeight w:val="360"/>
        </w:trPr>
        <w:tc>
          <w:tcPr>
            <w:tcW w:w="3356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3FF8D01" w14:textId="77777777" w:rsidR="00214060" w:rsidRPr="00214060" w:rsidRDefault="00214060" w:rsidP="00214060">
            <w:pPr>
              <w:spacing w:after="0" w:line="360" w:lineRule="exac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รวมทั้งสิ้น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DD15B5E" w14:textId="77777777" w:rsidR="00214060" w:rsidRPr="00214060" w:rsidRDefault="00214060" w:rsidP="00214060">
            <w:pPr>
              <w:spacing w:after="0" w:line="360" w:lineRule="exact"/>
              <w:jc w:val="right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58E78D9" w14:textId="77777777" w:rsidR="00214060" w:rsidRDefault="00214060" w:rsidP="00214060">
      <w:pPr>
        <w:spacing w:after="0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1414C23" w14:textId="77777777" w:rsidR="00682B24" w:rsidRDefault="00682B24" w:rsidP="00682B24">
      <w:pPr>
        <w:spacing w:before="120" w:after="0" w:line="240" w:lineRule="auto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:cs/>
          <w14:ligatures w14:val="none"/>
        </w:rPr>
        <w:t>งบประมาณรวมทั้งโครงการ</w:t>
      </w:r>
      <w:r w:rsidRPr="00214060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2"/>
          <w:szCs w:val="32"/>
          <w14:ligatures w14:val="none"/>
        </w:rPr>
        <w:t>:</w:t>
      </w:r>
      <w:r w:rsidRPr="00214060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 xml:space="preserve">                                          </w:t>
      </w:r>
      <w:r w:rsidRPr="00214060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2"/>
          <w:szCs w:val="32"/>
          <w:cs/>
          <w14:ligatures w14:val="none"/>
        </w:rPr>
        <w:t>.</w:t>
      </w:r>
      <w:r w:rsidRPr="00214060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บาท</w:t>
      </w:r>
    </w:p>
    <w:p w14:paraId="2602C50E" w14:textId="77777777" w:rsidR="00A17A1D" w:rsidRDefault="00A17A1D" w:rsidP="00214060">
      <w:pPr>
        <w:spacing w:after="0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41CC450" w14:textId="77777777" w:rsidR="00A17A1D" w:rsidRDefault="00A17A1D" w:rsidP="00214060">
      <w:pPr>
        <w:spacing w:after="0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F0EDE46" w14:textId="77777777" w:rsidR="00A17A1D" w:rsidRDefault="00A17A1D" w:rsidP="00214060">
      <w:pPr>
        <w:spacing w:after="0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D836629" w14:textId="77777777" w:rsidR="00A17A1D" w:rsidRDefault="00A17A1D" w:rsidP="00214060">
      <w:pPr>
        <w:spacing w:after="0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DFD0EA4" w14:textId="77777777" w:rsidR="00A17A1D" w:rsidRDefault="00A17A1D" w:rsidP="00214060">
      <w:pPr>
        <w:spacing w:after="0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17FB73E" w14:textId="77777777" w:rsidR="00A17A1D" w:rsidRDefault="00A17A1D" w:rsidP="00214060">
      <w:pPr>
        <w:spacing w:after="0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D6C329D" w14:textId="77777777" w:rsidR="00A17A1D" w:rsidRDefault="00A17A1D" w:rsidP="00214060">
      <w:pPr>
        <w:spacing w:after="0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1B43C67" w14:textId="77777777" w:rsidR="00A17A1D" w:rsidRDefault="00A17A1D" w:rsidP="00214060">
      <w:pPr>
        <w:spacing w:after="0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C135603" w14:textId="02A23258" w:rsidR="00DC3573" w:rsidRPr="00214060" w:rsidRDefault="00DC3573" w:rsidP="00DC3573">
      <w:pPr>
        <w:spacing w:after="0" w:line="240" w:lineRule="auto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  <w:bookmarkStart w:id="31" w:name="_Toc132028833"/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>1</w:t>
      </w:r>
      <w:r w:rsidR="00396CD2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:cs/>
          <w14:ligatures w14:val="none"/>
        </w:rPr>
        <w:t>. กลุ่มเป้าหมาย</w:t>
      </w:r>
      <w:bookmarkEnd w:id="31"/>
    </w:p>
    <w:p w14:paraId="3CD796B1" w14:textId="6891CA90" w:rsidR="00DC3573" w:rsidRPr="00214060" w:rsidRDefault="00DC3573" w:rsidP="00DC3573">
      <w:pPr>
        <w:spacing w:after="0" w:line="240" w:lineRule="auto"/>
        <w:ind w:left="720" w:hanging="11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bookmarkStart w:id="32" w:name="_Toc132028834"/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1</w:t>
      </w:r>
      <w:r w:rsidR="00396CD2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 xml:space="preserve">.1 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:cs/>
          <w14:ligatures w14:val="none"/>
        </w:rPr>
        <w:t>กลุ่มเป้าหมายหลัก</w:t>
      </w:r>
      <w:bookmarkEnd w:id="32"/>
      <w:r w:rsidRPr="00214060">
        <w:rPr>
          <w:rFonts w:ascii="TH SarabunPSK" w:hAnsi="TH SarabunPSK" w:cs="TH SarabunPSK"/>
          <w:b/>
          <w:bCs/>
          <w:kern w:val="0"/>
          <w:sz w:val="30"/>
          <w:szCs w:val="30"/>
          <w14:ligatures w14:val="none"/>
        </w:rPr>
        <w:t>: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</w:p>
    <w:p w14:paraId="35BCE9D4" w14:textId="77777777" w:rsidR="00DC3573" w:rsidRPr="00214060" w:rsidRDefault="00DC3573" w:rsidP="00DC3573">
      <w:pPr>
        <w:spacing w:after="0" w:line="240" w:lineRule="auto"/>
        <w:ind w:left="720"/>
        <w:rPr>
          <w:rFonts w:ascii="TH SarabunPSK" w:hAnsi="TH SarabunPSK" w:cs="TH SarabunPSK"/>
          <w:color w:val="FFFFFF" w:themeColor="background1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color w:val="000000" w:themeColor="text1"/>
          <w:kern w:val="0"/>
          <w:sz w:val="30"/>
          <w:szCs w:val="30"/>
          <w:u w:val="dotted"/>
          <w14:ligatures w14:val="none"/>
        </w:rPr>
        <w:t xml:space="preserve">                                                                                                                                   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color w:val="FFFFFF" w:themeColor="background1"/>
          <w:kern w:val="0"/>
          <w:sz w:val="30"/>
          <w:szCs w:val="30"/>
          <w:cs/>
          <w14:ligatures w14:val="none"/>
        </w:rPr>
        <w:t>.</w:t>
      </w:r>
    </w:p>
    <w:p w14:paraId="2B634894" w14:textId="072BA6B4" w:rsidR="00DC3573" w:rsidRPr="00214060" w:rsidRDefault="00DC3573" w:rsidP="00DC3573">
      <w:pPr>
        <w:spacing w:after="0" w:line="240" w:lineRule="auto"/>
        <w:ind w:left="720" w:hanging="11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bookmarkStart w:id="33" w:name="_Toc132028835"/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1</w:t>
      </w:r>
      <w:r w:rsidR="00396CD2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 xml:space="preserve">.2 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:cs/>
          <w14:ligatures w14:val="none"/>
        </w:rPr>
        <w:t>กลุ่มเป้าหมายรอง</w:t>
      </w:r>
      <w:bookmarkEnd w:id="33"/>
      <w:r w:rsidRPr="00214060">
        <w:rPr>
          <w:rFonts w:ascii="TH SarabunPSK" w:hAnsi="TH SarabunPSK" w:cs="TH SarabunPSK"/>
          <w:b/>
          <w:bCs/>
          <w:kern w:val="0"/>
          <w:sz w:val="30"/>
          <w:szCs w:val="30"/>
          <w14:ligatures w14:val="none"/>
        </w:rPr>
        <w:t>: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 xml:space="preserve"> </w:t>
      </w:r>
    </w:p>
    <w:p w14:paraId="1AE41216" w14:textId="77777777" w:rsidR="00DC3573" w:rsidRDefault="00DC3573" w:rsidP="00DC3573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color w:val="000000" w:themeColor="text1"/>
          <w:kern w:val="0"/>
          <w:sz w:val="30"/>
          <w:szCs w:val="30"/>
          <w:u w:val="dotted"/>
          <w14:ligatures w14:val="none"/>
        </w:rPr>
        <w:t xml:space="preserve">                                                                                                                                   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color w:val="FFFFFF" w:themeColor="background1"/>
          <w:kern w:val="0"/>
          <w:sz w:val="30"/>
          <w:szCs w:val="30"/>
          <w:cs/>
          <w14:ligatures w14:val="none"/>
        </w:rPr>
        <w:t>.</w:t>
      </w:r>
    </w:p>
    <w:p w14:paraId="3D6963A7" w14:textId="77777777" w:rsidR="00DC3573" w:rsidRPr="00214060" w:rsidRDefault="00DC3573" w:rsidP="00DC3573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kern w:val="0"/>
          <w:sz w:val="30"/>
          <w:szCs w:val="30"/>
          <w14:ligatures w14:val="none"/>
        </w:rPr>
      </w:pPr>
    </w:p>
    <w:p w14:paraId="0F20D1BE" w14:textId="11772260" w:rsidR="00DC3573" w:rsidRPr="00214060" w:rsidRDefault="00DC3573" w:rsidP="00DC3573">
      <w:pPr>
        <w:spacing w:after="0" w:line="240" w:lineRule="auto"/>
        <w:rPr>
          <w:rFonts w:ascii="TH SarabunPSK" w:hAnsi="TH SarabunPSK" w:cs="TH SarabunPSK"/>
          <w:color w:val="FFFFFF" w:themeColor="background1"/>
          <w:kern w:val="0"/>
          <w:sz w:val="30"/>
          <w:szCs w:val="30"/>
          <w14:ligatures w14:val="none"/>
        </w:rPr>
      </w:pPr>
      <w:bookmarkStart w:id="34" w:name="_Toc132028836"/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:cs/>
          <w14:ligatures w14:val="none"/>
        </w:rPr>
        <w:t>1</w:t>
      </w:r>
      <w:r w:rsidR="00396CD2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6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:cs/>
          <w14:ligatures w14:val="none"/>
        </w:rPr>
        <w:t>. ผลลัพธ์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โครงการ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(Outcomes)</w:t>
      </w:r>
      <w:bookmarkEnd w:id="34"/>
      <w:r w:rsidRPr="00214060">
        <w:rPr>
          <w:rFonts w:ascii="TH SarabunPSK" w:hAnsi="TH SarabunPSK" w:cs="TH SarabunPSK"/>
          <w:b/>
          <w:bCs/>
          <w:kern w:val="0"/>
          <w:sz w:val="30"/>
          <w:szCs w:val="30"/>
          <w14:ligatures w14:val="none"/>
        </w:rPr>
        <w:t xml:space="preserve"> :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</w:p>
    <w:p w14:paraId="791B11DA" w14:textId="77777777" w:rsidR="00DC3573" w:rsidRPr="00214060" w:rsidRDefault="00DC3573" w:rsidP="00DC3573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color w:val="000000" w:themeColor="text1"/>
          <w:kern w:val="0"/>
          <w:sz w:val="30"/>
          <w:szCs w:val="30"/>
          <w:u w:val="dotted"/>
          <w14:ligatures w14:val="none"/>
        </w:rPr>
        <w:t xml:space="preserve">                                                                                                                                   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color w:val="FFFFFF" w:themeColor="background1"/>
          <w:kern w:val="0"/>
          <w:sz w:val="30"/>
          <w:szCs w:val="30"/>
          <w:cs/>
          <w14:ligatures w14:val="none"/>
        </w:rPr>
        <w:t>.</w:t>
      </w:r>
    </w:p>
    <w:p w14:paraId="1E88E25E" w14:textId="77777777" w:rsidR="00DC3573" w:rsidRDefault="00DC3573" w:rsidP="00DC3573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color w:val="000000" w:themeColor="text1"/>
          <w:kern w:val="0"/>
          <w:sz w:val="30"/>
          <w:szCs w:val="30"/>
          <w:u w:val="dotted"/>
          <w14:ligatures w14:val="none"/>
        </w:rPr>
        <w:t xml:space="preserve">                                                                                                                                   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color w:val="FFFFFF" w:themeColor="background1"/>
          <w:kern w:val="0"/>
          <w:sz w:val="30"/>
          <w:szCs w:val="30"/>
          <w:cs/>
          <w14:ligatures w14:val="none"/>
        </w:rPr>
        <w:t>.</w:t>
      </w:r>
    </w:p>
    <w:p w14:paraId="0460E188" w14:textId="77777777" w:rsidR="00DC3573" w:rsidRPr="00214060" w:rsidRDefault="00DC3573" w:rsidP="00DC3573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kern w:val="0"/>
          <w:sz w:val="30"/>
          <w:szCs w:val="30"/>
          <w14:ligatures w14:val="none"/>
        </w:rPr>
      </w:pPr>
    </w:p>
    <w:p w14:paraId="13B8C66C" w14:textId="021DFB44" w:rsidR="00DC3573" w:rsidRPr="00214060" w:rsidRDefault="00DC3573" w:rsidP="00DC3573">
      <w:pPr>
        <w:tabs>
          <w:tab w:val="left" w:pos="5245"/>
        </w:tabs>
        <w:spacing w:after="0" w:line="240" w:lineRule="auto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  <w:bookmarkStart w:id="35" w:name="_Toc132028837"/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1</w:t>
      </w:r>
      <w:r w:rsidR="00396CD2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7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 xml:space="preserve">. 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การติดตามประเมินผล</w:t>
      </w:r>
      <w:bookmarkEnd w:id="35"/>
    </w:p>
    <w:p w14:paraId="32A0D090" w14:textId="6B714239" w:rsidR="00DC3573" w:rsidRPr="00214060" w:rsidRDefault="00DC3573" w:rsidP="00DC3573">
      <w:pPr>
        <w:spacing w:after="0" w:line="240" w:lineRule="auto"/>
        <w:ind w:left="720" w:hanging="11"/>
        <w:rPr>
          <w:rFonts w:ascii="TH SarabunPSK" w:hAnsi="TH SarabunPSK" w:cs="TH SarabunPSK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bookmarkStart w:id="36" w:name="_Toc132028838"/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1</w:t>
      </w:r>
      <w:r w:rsidR="00396CD2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7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 xml:space="preserve">.1 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วิธีการ</w:t>
      </w:r>
      <w:bookmarkEnd w:id="36"/>
      <w:r w:rsidRPr="00214060">
        <w:rPr>
          <w:rFonts w:ascii="TH SarabunPSK" w:hAnsi="TH SarabunPSK" w:cs="TH SarabunPSK"/>
          <w:b/>
          <w:bCs/>
          <w:color w:val="000000" w:themeColor="text1"/>
          <w:kern w:val="0"/>
          <w:sz w:val="30"/>
          <w:szCs w:val="30"/>
          <w14:ligatures w14:val="none"/>
        </w:rPr>
        <w:t xml:space="preserve">: </w:t>
      </w:r>
    </w:p>
    <w:p w14:paraId="5E6DE80C" w14:textId="77777777" w:rsidR="00DC3573" w:rsidRPr="00214060" w:rsidRDefault="00DC3573" w:rsidP="00DC3573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color w:val="000000" w:themeColor="text1"/>
          <w:kern w:val="0"/>
          <w:sz w:val="30"/>
          <w:szCs w:val="30"/>
          <w:u w:val="dotted"/>
          <w14:ligatures w14:val="none"/>
        </w:rPr>
        <w:t xml:space="preserve">                                                                                                                                   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color w:val="FFFFFF" w:themeColor="background1"/>
          <w:kern w:val="0"/>
          <w:sz w:val="30"/>
          <w:szCs w:val="30"/>
          <w:cs/>
          <w14:ligatures w14:val="none"/>
        </w:rPr>
        <w:t>.</w:t>
      </w:r>
    </w:p>
    <w:p w14:paraId="396BF5FE" w14:textId="77777777" w:rsidR="00DC3573" w:rsidRPr="00214060" w:rsidRDefault="00DC3573" w:rsidP="00DC3573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color w:val="000000" w:themeColor="text1"/>
          <w:kern w:val="0"/>
          <w:sz w:val="30"/>
          <w:szCs w:val="30"/>
          <w:u w:val="dotted"/>
          <w14:ligatures w14:val="none"/>
        </w:rPr>
        <w:t xml:space="preserve">                                                                                                                                   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color w:val="FFFFFF" w:themeColor="background1"/>
          <w:kern w:val="0"/>
          <w:sz w:val="30"/>
          <w:szCs w:val="30"/>
          <w:cs/>
          <w14:ligatures w14:val="none"/>
        </w:rPr>
        <w:t>.</w:t>
      </w:r>
    </w:p>
    <w:p w14:paraId="7DC8DEBF" w14:textId="5C50CE86" w:rsidR="00DC3573" w:rsidRPr="00214060" w:rsidRDefault="00DC3573" w:rsidP="00DC3573">
      <w:pPr>
        <w:spacing w:after="0" w:line="240" w:lineRule="auto"/>
        <w:ind w:left="720" w:hanging="11"/>
        <w:rPr>
          <w:rFonts w:ascii="TH SarabunPSK" w:hAnsi="TH SarabunPSK" w:cs="TH SarabunPSK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ab/>
      </w:r>
      <w:bookmarkStart w:id="37" w:name="_Toc132028839"/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1</w:t>
      </w:r>
      <w:r w:rsidR="00396CD2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7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 xml:space="preserve">.2 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เครื่องมือ</w:t>
      </w:r>
      <w:bookmarkEnd w:id="37"/>
      <w:r w:rsidRPr="00214060">
        <w:rPr>
          <w:rFonts w:ascii="TH SarabunPSK" w:hAnsi="TH SarabunPSK" w:cs="TH SarabunPSK"/>
          <w:b/>
          <w:bCs/>
          <w:color w:val="000000" w:themeColor="text1"/>
          <w:kern w:val="0"/>
          <w:sz w:val="30"/>
          <w:szCs w:val="30"/>
          <w14:ligatures w14:val="none"/>
        </w:rPr>
        <w:t>:</w:t>
      </w:r>
    </w:p>
    <w:p w14:paraId="1E163E8C" w14:textId="77777777" w:rsidR="00DC3573" w:rsidRPr="00214060" w:rsidRDefault="00DC3573" w:rsidP="00DC3573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color w:val="000000" w:themeColor="text1"/>
          <w:kern w:val="0"/>
          <w:sz w:val="30"/>
          <w:szCs w:val="30"/>
          <w:u w:val="dotted"/>
          <w14:ligatures w14:val="none"/>
        </w:rPr>
        <w:t xml:space="preserve">                                                                                                                                   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color w:val="FFFFFF" w:themeColor="background1"/>
          <w:kern w:val="0"/>
          <w:sz w:val="30"/>
          <w:szCs w:val="30"/>
          <w:cs/>
          <w14:ligatures w14:val="none"/>
        </w:rPr>
        <w:t>.</w:t>
      </w:r>
    </w:p>
    <w:p w14:paraId="566A4FC2" w14:textId="77777777" w:rsidR="00DC3573" w:rsidRPr="00214060" w:rsidRDefault="00DC3573" w:rsidP="00DC3573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color w:val="000000" w:themeColor="text1"/>
          <w:kern w:val="0"/>
          <w:sz w:val="30"/>
          <w:szCs w:val="30"/>
          <w:u w:val="dotted"/>
          <w14:ligatures w14:val="none"/>
        </w:rPr>
        <w:t xml:space="preserve">                                                                                                                                   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color w:val="FFFFFF" w:themeColor="background1"/>
          <w:kern w:val="0"/>
          <w:sz w:val="30"/>
          <w:szCs w:val="30"/>
          <w:cs/>
          <w14:ligatures w14:val="none"/>
        </w:rPr>
        <w:t>.</w:t>
      </w:r>
    </w:p>
    <w:p w14:paraId="4782A995" w14:textId="333742D8" w:rsidR="00DC3573" w:rsidRPr="00214060" w:rsidRDefault="00DC3573" w:rsidP="00DC3573">
      <w:pPr>
        <w:spacing w:after="0" w:line="240" w:lineRule="auto"/>
        <w:rPr>
          <w:rFonts w:ascii="TH SarabunPSK" w:hAnsi="TH SarabunPSK" w:cs="TH SarabunPSK"/>
          <w:b/>
          <w:bCs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b/>
          <w:bCs/>
          <w:kern w:val="0"/>
          <w:sz w:val="30"/>
          <w:szCs w:val="30"/>
          <w14:ligatures w14:val="none"/>
        </w:rPr>
        <w:tab/>
      </w:r>
      <w:bookmarkStart w:id="38" w:name="_Toc132028841"/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1</w:t>
      </w:r>
      <w:r w:rsidR="00396CD2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7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.</w:t>
      </w:r>
      <w:r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3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:cs/>
          <w14:ligatures w14:val="none"/>
        </w:rPr>
        <w:t>ความเสี่ยง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ที่คาดว่าจะเกิดขึ้น</w:t>
      </w:r>
      <w:bookmarkEnd w:id="38"/>
      <w:r w:rsidRPr="00214060">
        <w:rPr>
          <w:rFonts w:ascii="TH SarabunPSK" w:hAnsi="TH SarabunPSK" w:cs="TH SarabunPSK"/>
          <w:b/>
          <w:bCs/>
          <w:kern w:val="0"/>
          <w:sz w:val="30"/>
          <w:szCs w:val="30"/>
          <w14:ligatures w14:val="none"/>
        </w:rPr>
        <w:t>:</w:t>
      </w:r>
    </w:p>
    <w:tbl>
      <w:tblPr>
        <w:tblStyle w:val="TableGrid"/>
        <w:tblW w:w="9487" w:type="dxa"/>
        <w:tblInd w:w="421" w:type="dxa"/>
        <w:tblLook w:val="04A0" w:firstRow="1" w:lastRow="0" w:firstColumn="1" w:lastColumn="0" w:noHBand="0" w:noVBand="1"/>
      </w:tblPr>
      <w:tblGrid>
        <w:gridCol w:w="1984"/>
        <w:gridCol w:w="3402"/>
        <w:gridCol w:w="4101"/>
      </w:tblGrid>
      <w:tr w:rsidR="00DC3573" w:rsidRPr="008A0104" w14:paraId="46CAF81F" w14:textId="77777777">
        <w:trPr>
          <w:tblHeader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AB08660" w14:textId="77777777" w:rsidR="00DC3573" w:rsidRPr="008A0104" w:rsidRDefault="00DC35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A010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ประเภทความเสี่ยง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61201B7E" w14:textId="77777777" w:rsidR="00DC3573" w:rsidRPr="008A0104" w:rsidRDefault="00DC35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A010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ความเสี่ยงที่คาดว่าจะเกิดขึ้น</w:t>
            </w:r>
          </w:p>
        </w:tc>
        <w:tc>
          <w:tcPr>
            <w:tcW w:w="4101" w:type="dxa"/>
            <w:shd w:val="clear" w:color="auto" w:fill="D0CECE" w:themeFill="background2" w:themeFillShade="E6"/>
          </w:tcPr>
          <w:p w14:paraId="27CB8C1D" w14:textId="77777777" w:rsidR="00DC3573" w:rsidRPr="008A0104" w:rsidRDefault="00DC35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A010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วิธีการปิดความเสี่ยง</w:t>
            </w:r>
          </w:p>
        </w:tc>
      </w:tr>
      <w:tr w:rsidR="00DC3573" w:rsidRPr="008A0104" w14:paraId="6A49CE8E" w14:textId="77777777">
        <w:tc>
          <w:tcPr>
            <w:tcW w:w="1984" w:type="dxa"/>
            <w:tcBorders>
              <w:bottom w:val="nil"/>
            </w:tcBorders>
          </w:tcPr>
          <w:p w14:paraId="739D90F4" w14:textId="77777777" w:rsidR="00DC3573" w:rsidRPr="008A0104" w:rsidRDefault="00DC357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A010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1. ด้านการเงิน</w:t>
            </w:r>
            <w:r w:rsidRPr="008A010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*</w:t>
            </w:r>
          </w:p>
        </w:tc>
        <w:tc>
          <w:tcPr>
            <w:tcW w:w="3402" w:type="dxa"/>
          </w:tcPr>
          <w:p w14:paraId="7ECEDCB8" w14:textId="77777777" w:rsidR="00DC3573" w:rsidRPr="003F4379" w:rsidRDefault="00DC3573">
            <w:pPr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</w:pP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 xml:space="preserve">1. </w:t>
            </w: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  <w:cs/>
              </w:rPr>
              <w:t>การบริหารงบประมาณโครงการได้ไม่เป็นไปตามแผนที่วางไว้</w:t>
            </w:r>
          </w:p>
        </w:tc>
        <w:tc>
          <w:tcPr>
            <w:tcW w:w="4101" w:type="dxa"/>
          </w:tcPr>
          <w:p w14:paraId="60F67740" w14:textId="77777777" w:rsidR="00DC3573" w:rsidRPr="003F4379" w:rsidRDefault="00DC3573">
            <w:pPr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  <w:cs/>
              </w:rPr>
            </w:pP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 xml:space="preserve">- </w:t>
            </w: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  <w:cs/>
              </w:rPr>
              <w:t>ประชุมติดตามแผน</w:t>
            </w: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>-</w:t>
            </w: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  <w:cs/>
              </w:rPr>
              <w:t>ผล รายไตรมาส</w:t>
            </w:r>
          </w:p>
        </w:tc>
      </w:tr>
      <w:tr w:rsidR="00DC3573" w:rsidRPr="008A0104" w14:paraId="44536343" w14:textId="77777777">
        <w:tc>
          <w:tcPr>
            <w:tcW w:w="1984" w:type="dxa"/>
            <w:tcBorders>
              <w:top w:val="nil"/>
              <w:bottom w:val="nil"/>
            </w:tcBorders>
          </w:tcPr>
          <w:p w14:paraId="2C86048A" w14:textId="77777777" w:rsidR="00DC3573" w:rsidRPr="008A0104" w:rsidRDefault="00DC3573">
            <w:pPr>
              <w:rPr>
                <w:rFonts w:ascii="TH SarabunPSK" w:hAnsi="TH SarabunPSK" w:cs="TH SarabunPSK"/>
                <w:color w:val="0000FF"/>
                <w:sz w:val="28"/>
                <w:cs/>
              </w:rPr>
            </w:pPr>
          </w:p>
        </w:tc>
        <w:tc>
          <w:tcPr>
            <w:tcW w:w="3402" w:type="dxa"/>
          </w:tcPr>
          <w:p w14:paraId="2C68EBA4" w14:textId="77777777" w:rsidR="00DC3573" w:rsidRPr="003F4379" w:rsidRDefault="00DC3573">
            <w:pPr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</w:pP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 xml:space="preserve">2. </w:t>
            </w: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  <w:cs/>
              </w:rPr>
              <w:t>หลักฐานการเบิกจ่ายสูญหาย</w:t>
            </w:r>
          </w:p>
        </w:tc>
        <w:tc>
          <w:tcPr>
            <w:tcW w:w="4101" w:type="dxa"/>
          </w:tcPr>
          <w:p w14:paraId="5024AD52" w14:textId="77777777" w:rsidR="00DC3573" w:rsidRPr="003F4379" w:rsidRDefault="00DC3573">
            <w:pPr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</w:pP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 xml:space="preserve">- </w:t>
            </w: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  <w:cs/>
              </w:rPr>
              <w:t>จัดเตรียมแฟ้มเก็บหลักฐานการเบิกจ่ายเฉพาะของโครงการ</w:t>
            </w:r>
          </w:p>
          <w:p w14:paraId="2A1A0C37" w14:textId="77777777" w:rsidR="00DC3573" w:rsidRPr="003F4379" w:rsidRDefault="00DC3573">
            <w:pPr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  <w:cs/>
              </w:rPr>
            </w:pP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 xml:space="preserve">- </w:t>
            </w: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  <w:cs/>
              </w:rPr>
              <w:t>จัดเก็บเอกสารการเบิกจ่ายสำรองในรูปแบบไฟล์อิเล็กทรอนิกส์</w:t>
            </w:r>
          </w:p>
        </w:tc>
      </w:tr>
      <w:tr w:rsidR="00DC3573" w:rsidRPr="008A0104" w14:paraId="56756E98" w14:textId="77777777">
        <w:tc>
          <w:tcPr>
            <w:tcW w:w="1984" w:type="dxa"/>
            <w:tcBorders>
              <w:top w:val="nil"/>
              <w:bottom w:val="nil"/>
            </w:tcBorders>
          </w:tcPr>
          <w:p w14:paraId="4E13CD8B" w14:textId="77777777" w:rsidR="00DC3573" w:rsidRPr="008A0104" w:rsidRDefault="00DC3573">
            <w:pPr>
              <w:rPr>
                <w:rFonts w:ascii="TH SarabunPSK" w:hAnsi="TH SarabunPSK" w:cs="TH SarabunPSK"/>
                <w:color w:val="0000FF"/>
                <w:sz w:val="28"/>
                <w:cs/>
              </w:rPr>
            </w:pPr>
          </w:p>
        </w:tc>
        <w:tc>
          <w:tcPr>
            <w:tcW w:w="3402" w:type="dxa"/>
          </w:tcPr>
          <w:p w14:paraId="68C11CEB" w14:textId="77777777" w:rsidR="00DC3573" w:rsidRPr="003F4379" w:rsidRDefault="00DC3573">
            <w:pPr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</w:pP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 xml:space="preserve">3. </w:t>
            </w: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  <w:cs/>
              </w:rPr>
              <w:t>บุคลากรขาดการติดตามกฎ ระเบียบ ข้อบังคับทางการเงิน ทำให้การเบิกจ่ายงบประมาณโครงการไม่ถูกต้องตามระเบียบ</w:t>
            </w:r>
          </w:p>
        </w:tc>
        <w:tc>
          <w:tcPr>
            <w:tcW w:w="4101" w:type="dxa"/>
          </w:tcPr>
          <w:p w14:paraId="537F51E4" w14:textId="77777777" w:rsidR="00DC3573" w:rsidRPr="003F4379" w:rsidRDefault="00DC3573">
            <w:pPr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  <w:cs/>
              </w:rPr>
            </w:pP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 xml:space="preserve">- </w:t>
            </w: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  <w:cs/>
              </w:rPr>
              <w:t>ปฏิบัติตามข้อเสนอแนะของสำนักงานการตรวจสอบภายในอย่างเคร่งครัด</w:t>
            </w:r>
          </w:p>
        </w:tc>
      </w:tr>
      <w:tr w:rsidR="00DC3573" w:rsidRPr="008A0104" w14:paraId="7A0F6A2C" w14:textId="77777777"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220A418" w14:textId="77777777" w:rsidR="00DC3573" w:rsidRPr="008A0104" w:rsidRDefault="00DC3573">
            <w:pPr>
              <w:rPr>
                <w:rFonts w:ascii="TH SarabunPSK" w:hAnsi="TH SarabunPSK" w:cs="TH SarabunPSK"/>
                <w:color w:val="0000FF"/>
                <w:sz w:val="28"/>
                <w:cs/>
              </w:rPr>
            </w:pPr>
          </w:p>
        </w:tc>
        <w:tc>
          <w:tcPr>
            <w:tcW w:w="3402" w:type="dxa"/>
          </w:tcPr>
          <w:p w14:paraId="6944159E" w14:textId="77777777" w:rsidR="00DC3573" w:rsidRPr="003F4379" w:rsidRDefault="00DC3573">
            <w:pPr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</w:pP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>4. ………………………………</w:t>
            </w:r>
          </w:p>
        </w:tc>
        <w:tc>
          <w:tcPr>
            <w:tcW w:w="4101" w:type="dxa"/>
          </w:tcPr>
          <w:p w14:paraId="73FE33A0" w14:textId="77777777" w:rsidR="00DC3573" w:rsidRPr="003F4379" w:rsidRDefault="00DC3573">
            <w:pPr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</w:pP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>……………………………</w:t>
            </w:r>
          </w:p>
        </w:tc>
      </w:tr>
      <w:tr w:rsidR="00DC3573" w:rsidRPr="008A0104" w14:paraId="28E79C9F" w14:textId="77777777">
        <w:trPr>
          <w:trHeight w:val="357"/>
        </w:trPr>
        <w:tc>
          <w:tcPr>
            <w:tcW w:w="1984" w:type="dxa"/>
            <w:tcBorders>
              <w:bottom w:val="nil"/>
            </w:tcBorders>
          </w:tcPr>
          <w:p w14:paraId="3C690D4D" w14:textId="77777777" w:rsidR="00DC3573" w:rsidRPr="008A0104" w:rsidRDefault="00DC357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A010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2. ด้านการปฏิบัติงานตามเป้าหมายโครงการ</w:t>
            </w:r>
            <w:r w:rsidRPr="008A010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*</w:t>
            </w:r>
          </w:p>
        </w:tc>
        <w:tc>
          <w:tcPr>
            <w:tcW w:w="3402" w:type="dxa"/>
          </w:tcPr>
          <w:p w14:paraId="25300B6E" w14:textId="77777777" w:rsidR="00DC3573" w:rsidRPr="003F4379" w:rsidRDefault="00DC3573">
            <w:pPr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  <w:cs/>
              </w:rPr>
            </w:pP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 xml:space="preserve">1. </w:t>
            </w: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  <w:cs/>
              </w:rPr>
              <w:t xml:space="preserve">การดำเนินโครงการไม่บรรลุตามตัวชี้วัดโครงการที่วางไว้ </w:t>
            </w:r>
          </w:p>
        </w:tc>
        <w:tc>
          <w:tcPr>
            <w:tcW w:w="4101" w:type="dxa"/>
          </w:tcPr>
          <w:p w14:paraId="3F33473D" w14:textId="77777777" w:rsidR="00DC3573" w:rsidRPr="003F4379" w:rsidRDefault="00DC3573">
            <w:pPr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</w:pP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 xml:space="preserve">- </w:t>
            </w: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  <w:cs/>
              </w:rPr>
              <w:t>จัดทำแผนการดำเนินงานโครงการอย่างชัดเจน (</w:t>
            </w: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>Action Plan</w:t>
            </w: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  <w:cs/>
              </w:rPr>
              <w:t>)</w:t>
            </w: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 xml:space="preserve"> </w:t>
            </w:r>
          </w:p>
          <w:p w14:paraId="2D40C58E" w14:textId="77777777" w:rsidR="00DC3573" w:rsidRPr="003F4379" w:rsidRDefault="00DC3573">
            <w:pPr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</w:pP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</w:rPr>
              <w:t xml:space="preserve">- </w:t>
            </w:r>
            <w:r w:rsidRPr="003F4379">
              <w:rPr>
                <w:rFonts w:ascii="TH SarabunPSK" w:hAnsi="TH SarabunPSK" w:cs="TH SarabunPSK"/>
                <w:i/>
                <w:iCs/>
                <w:color w:val="4472C4" w:themeColor="accent1"/>
                <w:sz w:val="28"/>
                <w:cs/>
              </w:rPr>
              <w:t>ปฏิบัติตามแผนการดำเนินงานที่วางไว้อย่างเคร่งครัด</w:t>
            </w:r>
          </w:p>
        </w:tc>
      </w:tr>
      <w:tr w:rsidR="00DC3573" w:rsidRPr="008A0104" w14:paraId="09BC2225" w14:textId="77777777">
        <w:trPr>
          <w:trHeight w:val="343"/>
        </w:trPr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87056E7" w14:textId="77777777" w:rsidR="00DC3573" w:rsidRPr="008A0104" w:rsidRDefault="00DC357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02" w:type="dxa"/>
          </w:tcPr>
          <w:p w14:paraId="68C2BF45" w14:textId="77777777" w:rsidR="00DC3573" w:rsidRPr="003F4379" w:rsidRDefault="00DC3573">
            <w:pPr>
              <w:rPr>
                <w:rFonts w:ascii="TH SarabunPSK" w:hAnsi="TH SarabunPSK" w:cs="TH SarabunPSK"/>
                <w:color w:val="4472C4" w:themeColor="accent1"/>
                <w:sz w:val="28"/>
              </w:rPr>
            </w:pPr>
            <w:r w:rsidRPr="003F4379">
              <w:rPr>
                <w:rFonts w:ascii="TH SarabunPSK" w:hAnsi="TH SarabunPSK" w:cs="TH SarabunPSK"/>
                <w:color w:val="4472C4" w:themeColor="accent1"/>
                <w:sz w:val="28"/>
              </w:rPr>
              <w:t>2. …………………………</w:t>
            </w:r>
          </w:p>
        </w:tc>
        <w:tc>
          <w:tcPr>
            <w:tcW w:w="4101" w:type="dxa"/>
          </w:tcPr>
          <w:p w14:paraId="1230B4BA" w14:textId="77777777" w:rsidR="00DC3573" w:rsidRDefault="00DC3573">
            <w:pPr>
              <w:rPr>
                <w:rFonts w:ascii="TH SarabunPSK" w:hAnsi="TH SarabunPSK" w:cs="TH SarabunPSK"/>
                <w:color w:val="4472C4" w:themeColor="accent1"/>
                <w:sz w:val="28"/>
              </w:rPr>
            </w:pPr>
            <w:r w:rsidRPr="003F4379">
              <w:rPr>
                <w:rFonts w:ascii="TH SarabunPSK" w:hAnsi="TH SarabunPSK" w:cs="TH SarabunPSK"/>
                <w:color w:val="4472C4" w:themeColor="accent1"/>
                <w:sz w:val="28"/>
              </w:rPr>
              <w:t>…………………………</w:t>
            </w:r>
          </w:p>
          <w:p w14:paraId="7192044E" w14:textId="77777777" w:rsidR="00DC3573" w:rsidRPr="003F4379" w:rsidRDefault="00DC3573">
            <w:pPr>
              <w:rPr>
                <w:rFonts w:ascii="TH SarabunPSK" w:hAnsi="TH SarabunPSK" w:cs="TH SarabunPSK"/>
                <w:color w:val="4472C4" w:themeColor="accent1"/>
                <w:sz w:val="28"/>
              </w:rPr>
            </w:pPr>
          </w:p>
        </w:tc>
      </w:tr>
      <w:tr w:rsidR="00DC3573" w:rsidRPr="008A0104" w14:paraId="65039B20" w14:textId="77777777">
        <w:trPr>
          <w:trHeight w:val="221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769805" w14:textId="77777777" w:rsidR="00DC3573" w:rsidRPr="008A0104" w:rsidRDefault="00DC357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A010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3. …………………..</w:t>
            </w:r>
          </w:p>
        </w:tc>
        <w:tc>
          <w:tcPr>
            <w:tcW w:w="3402" w:type="dxa"/>
          </w:tcPr>
          <w:p w14:paraId="0DB2C299" w14:textId="77777777" w:rsidR="00DC3573" w:rsidRPr="003F4379" w:rsidRDefault="00DC3573">
            <w:pPr>
              <w:rPr>
                <w:rFonts w:ascii="TH SarabunPSK" w:hAnsi="TH SarabunPSK" w:cs="TH SarabunPSK"/>
                <w:color w:val="4472C4" w:themeColor="accent1"/>
                <w:sz w:val="28"/>
              </w:rPr>
            </w:pPr>
            <w:r w:rsidRPr="003F4379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....................</w:t>
            </w:r>
          </w:p>
        </w:tc>
        <w:tc>
          <w:tcPr>
            <w:tcW w:w="4101" w:type="dxa"/>
          </w:tcPr>
          <w:p w14:paraId="1DE025B3" w14:textId="77777777" w:rsidR="00DC3573" w:rsidRDefault="00DC3573">
            <w:pPr>
              <w:rPr>
                <w:rFonts w:ascii="TH SarabunPSK" w:hAnsi="TH SarabunPSK" w:cs="TH SarabunPSK"/>
                <w:color w:val="4472C4" w:themeColor="accent1"/>
                <w:sz w:val="28"/>
              </w:rPr>
            </w:pPr>
            <w:r w:rsidRPr="003F4379">
              <w:rPr>
                <w:rFonts w:ascii="TH SarabunPSK" w:hAnsi="TH SarabunPSK" w:cs="TH SarabunPSK"/>
                <w:color w:val="4472C4" w:themeColor="accent1"/>
                <w:sz w:val="28"/>
                <w:cs/>
              </w:rPr>
              <w:t>.....................</w:t>
            </w:r>
          </w:p>
          <w:p w14:paraId="3B130DC2" w14:textId="77777777" w:rsidR="00DC3573" w:rsidRPr="003F4379" w:rsidRDefault="00DC3573">
            <w:pPr>
              <w:rPr>
                <w:rFonts w:ascii="TH SarabunPSK" w:hAnsi="TH SarabunPSK" w:cs="TH SarabunPSK"/>
                <w:color w:val="4472C4" w:themeColor="accent1"/>
                <w:sz w:val="28"/>
              </w:rPr>
            </w:pPr>
          </w:p>
        </w:tc>
      </w:tr>
    </w:tbl>
    <w:p w14:paraId="5662F7AF" w14:textId="77777777" w:rsidR="00DC3573" w:rsidRPr="00625366" w:rsidRDefault="00DC3573" w:rsidP="00DC3573">
      <w:pPr>
        <w:tabs>
          <w:tab w:val="left" w:pos="5245"/>
        </w:tabs>
        <w:spacing w:after="0" w:line="240" w:lineRule="auto"/>
        <w:ind w:firstLine="426"/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</w:pPr>
      <w:r w:rsidRPr="00625366">
        <w:rPr>
          <w:rFonts w:ascii="TH SarabunPSK" w:hAnsi="TH SarabunPSK" w:cs="TH SarabunPSK"/>
          <w:b/>
          <w:bCs/>
          <w:color w:val="000000" w:themeColor="text1"/>
          <w:kern w:val="0"/>
          <w:cs/>
          <w14:ligatures w14:val="none"/>
        </w:rPr>
        <w:t>หมายเหตุ</w:t>
      </w:r>
      <w:r w:rsidRPr="00625366">
        <w:rPr>
          <w:rFonts w:ascii="TH SarabunPSK" w:hAnsi="TH SarabunPSK" w:cs="TH SarabunPSK"/>
          <w:b/>
          <w:bCs/>
          <w:color w:val="000000" w:themeColor="text1"/>
          <w:kern w:val="0"/>
          <w14:ligatures w14:val="none"/>
        </w:rPr>
        <w:t>:</w:t>
      </w:r>
      <w:r w:rsidRPr="00625366">
        <w:rPr>
          <w:rFonts w:ascii="TH SarabunPSK" w:hAnsi="TH SarabunPSK" w:cs="TH SarabunPSK"/>
          <w:b/>
          <w:bCs/>
          <w:color w:val="000000" w:themeColor="text1"/>
          <w:kern w:val="0"/>
          <w:cs/>
          <w14:ligatures w14:val="none"/>
        </w:rPr>
        <w:t xml:space="preserve"> </w:t>
      </w:r>
      <w:r w:rsidRPr="00625366">
        <w:rPr>
          <w:rFonts w:ascii="TH SarabunPSK" w:hAnsi="TH SarabunPSK" w:cs="TH SarabunPSK"/>
          <w:b/>
          <w:bCs/>
          <w:color w:val="000000" w:themeColor="text1"/>
          <w:kern w:val="0"/>
          <w14:ligatures w14:val="none"/>
        </w:rPr>
        <w:t xml:space="preserve">“*” </w:t>
      </w:r>
      <w:r w:rsidRPr="00625366">
        <w:rPr>
          <w:rFonts w:ascii="TH SarabunPSK" w:hAnsi="TH SarabunPSK" w:cs="TH SarabunPSK"/>
          <w:b/>
          <w:bCs/>
          <w:color w:val="000000" w:themeColor="text1"/>
          <w:kern w:val="0"/>
          <w:cs/>
          <w14:ligatures w14:val="none"/>
        </w:rPr>
        <w:t>หมายถึง ประเภทความเสี่ยงบังคับให้จัดทำ</w:t>
      </w:r>
      <w:bookmarkStart w:id="39" w:name="_Toc132028842"/>
      <w:r w:rsidRPr="00625366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br w:type="page"/>
      </w:r>
    </w:p>
    <w:p w14:paraId="2DC4E558" w14:textId="71EA073F" w:rsidR="00DC3573" w:rsidRPr="00214060" w:rsidRDefault="00DC3573" w:rsidP="00DC3573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i/>
          <w:iCs/>
          <w:color w:val="C00000"/>
          <w:kern w:val="0"/>
          <w:sz w:val="30"/>
          <w:szCs w:val="30"/>
          <w14:ligatures w14:val="none"/>
        </w:rPr>
      </w:pP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>1</w:t>
      </w:r>
      <w:r w:rsidR="00396CD2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8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 xml:space="preserve">. </w:t>
      </w:r>
      <w:bookmarkStart w:id="40" w:name="_Hlk131429589"/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ผลกระทบทางเศรษฐกิจและสังคม (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Impact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) ที่คาดว่าจะเกิดขึ้นของโครงการ</w:t>
      </w:r>
      <w:bookmarkEnd w:id="39"/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bookmarkEnd w:id="40"/>
    </w:p>
    <w:p w14:paraId="759F229A" w14:textId="3677E0A8" w:rsidR="00DC3573" w:rsidRPr="00214060" w:rsidRDefault="00DC3573" w:rsidP="00DC3573">
      <w:pPr>
        <w:spacing w:after="0"/>
        <w:ind w:firstLine="720"/>
        <w:rPr>
          <w:rFonts w:ascii="TH SarabunPSK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1</w:t>
      </w:r>
      <w:r w:rsidR="00396CD2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8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 xml:space="preserve">.1 </w:t>
      </w:r>
      <w:r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ผลกระทบต่อระบบเศรษฐกิจ</w:t>
      </w:r>
      <w:r>
        <w:rPr>
          <w:rFonts w:ascii="TH SarabunPSK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และสังคม</w:t>
      </w:r>
      <w:r w:rsidRPr="00214060">
        <w:rPr>
          <w:rFonts w:ascii="TH SarabunPSK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</w:p>
    <w:p w14:paraId="74FF72A4" w14:textId="77777777" w:rsidR="00DC3573" w:rsidRDefault="00DC3573" w:rsidP="00DC3573">
      <w:pPr>
        <w:spacing w:after="0"/>
        <w:ind w:firstLine="720"/>
        <w:jc w:val="thaiDistribute"/>
        <w:rPr>
          <w:rFonts w:ascii="TH SarabunPSK" w:hAnsi="TH SarabunPSK" w:cs="TH SarabunPSK"/>
          <w:i/>
          <w:iCs/>
          <w:color w:val="4472C4" w:themeColor="accent1"/>
          <w:spacing w:val="-6"/>
          <w:kern w:val="0"/>
          <w:sz w:val="28"/>
          <w14:ligatures w14:val="none"/>
        </w:rPr>
      </w:pPr>
      <w:r>
        <w:rPr>
          <w:rFonts w:ascii="TH SarabunPSK" w:hAnsi="TH SarabunPSK" w:cs="TH SarabunPSK"/>
          <w:i/>
          <w:iCs/>
          <w:color w:val="4472C4" w:themeColor="accent1"/>
          <w:spacing w:val="-6"/>
          <w:kern w:val="0"/>
          <w:sz w:val="28"/>
          <w14:ligatures w14:val="none"/>
        </w:rPr>
        <w:t>(</w:t>
      </w:r>
      <w:r w:rsidRPr="00484229">
        <w:rPr>
          <w:rFonts w:ascii="TH SarabunPSK" w:hAnsi="TH SarabunPSK" w:cs="TH SarabunPSK" w:hint="cs"/>
          <w:i/>
          <w:iCs/>
          <w:color w:val="4472C4" w:themeColor="accent1"/>
          <w:spacing w:val="-6"/>
          <w:kern w:val="0"/>
          <w:sz w:val="28"/>
          <w:cs/>
          <w14:ligatures w14:val="none"/>
        </w:rPr>
        <w:t xml:space="preserve">โปรดพิจารณาจากโครงการฯ ว่างบประมาณที่ใช้จ่ายไปในกลุ่มสาขาเศรษฐกิจใดบ้าง โดยสามารถระบุได้มากกว่า </w:t>
      </w:r>
      <w:r w:rsidRPr="00484229">
        <w:rPr>
          <w:rFonts w:ascii="TH SarabunPSK" w:hAnsi="TH SarabunPSK" w:cs="TH SarabunPSK" w:hint="cs"/>
          <w:i/>
          <w:iCs/>
          <w:color w:val="4472C4" w:themeColor="accent1"/>
          <w:spacing w:val="-6"/>
          <w:kern w:val="0"/>
          <w:sz w:val="28"/>
          <w14:ligatures w14:val="none"/>
        </w:rPr>
        <w:t>1</w:t>
      </w:r>
      <w:r w:rsidRPr="00484229">
        <w:rPr>
          <w:rFonts w:ascii="TH SarabunPSK" w:hAnsi="TH SarabunPSK" w:cs="TH SarabunPSK" w:hint="cs"/>
          <w:i/>
          <w:iCs/>
          <w:color w:val="4472C4" w:themeColor="accent1"/>
          <w:spacing w:val="-6"/>
          <w:kern w:val="0"/>
          <w:sz w:val="28"/>
          <w:cs/>
          <w14:ligatures w14:val="none"/>
        </w:rPr>
        <w:t xml:space="preserve"> สาขา </w:t>
      </w:r>
      <w:r w:rsidRPr="00484229">
        <w:rPr>
          <w:rFonts w:ascii="TH SarabunPSK" w:hAnsi="TH SarabunPSK" w:cs="TH SarabunPSK"/>
          <w:i/>
          <w:iCs/>
          <w:color w:val="4472C4" w:themeColor="accent1"/>
          <w:spacing w:val="-6"/>
          <w:kern w:val="0"/>
          <w:sz w:val="28"/>
          <w14:ligatures w14:val="none"/>
        </w:rPr>
        <w:br/>
      </w:r>
      <w:r w:rsidRPr="00484229">
        <w:rPr>
          <w:rFonts w:ascii="TH SarabunPSK" w:hAnsi="TH SarabunPSK" w:cs="TH SarabunPSK" w:hint="cs"/>
          <w:i/>
          <w:iCs/>
          <w:color w:val="4472C4" w:themeColor="accent1"/>
          <w:spacing w:val="-6"/>
          <w:kern w:val="0"/>
          <w:sz w:val="28"/>
          <w:cs/>
          <w14:ligatures w14:val="none"/>
        </w:rPr>
        <w:t>ทั้งนี้ หากระบุมากกว่า 1 สาขา ขอให้เพิ่มรายละเอียดในด้านสัดส่วน (ร้อยละ) การใช้จ่ายงบประมาณของโครงการฯ ในแต่ละสาขาด้วย</w:t>
      </w:r>
    </w:p>
    <w:p w14:paraId="06DDF1CC" w14:textId="77777777" w:rsidR="00DC3573" w:rsidRPr="00450E98" w:rsidRDefault="00DC3573" w:rsidP="00DC3573">
      <w:pPr>
        <w:spacing w:after="0" w:line="240" w:lineRule="auto"/>
        <w:ind w:firstLine="720"/>
        <w:rPr>
          <w:rFonts w:ascii="TH SarabunPSK" w:hAnsi="TH SarabunPSK" w:cs="TH SarabunPSK"/>
          <w:b/>
          <w:bCs/>
          <w:i/>
          <w:iCs/>
          <w:color w:val="4472C4" w:themeColor="accent1"/>
          <w:kern w:val="0"/>
          <w:sz w:val="32"/>
          <w:szCs w:val="32"/>
          <w:u w:val="dotted"/>
          <w14:ligatures w14:val="none"/>
        </w:rPr>
      </w:pPr>
      <w:r w:rsidRPr="00450E98">
        <w:rPr>
          <w:rFonts w:ascii="TH SarabunPSK" w:hAnsi="TH SarabunPSK" w:cs="TH SarabunPSK" w:hint="cs"/>
          <w:b/>
          <w:bCs/>
          <w:i/>
          <w:iCs/>
          <w:color w:val="4472C4" w:themeColor="accent1"/>
          <w:kern w:val="0"/>
          <w:sz w:val="28"/>
          <w:cs/>
          <w14:ligatures w14:val="none"/>
        </w:rPr>
        <w:t>หมายเหตุ</w:t>
      </w:r>
      <w:r w:rsidRPr="00450E98">
        <w:rPr>
          <w:rFonts w:ascii="TH SarabunPSK" w:hAnsi="TH SarabunPSK" w:cs="TH SarabunPSK"/>
          <w:b/>
          <w:bCs/>
          <w:i/>
          <w:iCs/>
          <w:color w:val="4472C4" w:themeColor="accent1"/>
          <w:kern w:val="0"/>
          <w:sz w:val="28"/>
          <w14:ligatures w14:val="none"/>
        </w:rPr>
        <w:t xml:space="preserve">: </w:t>
      </w:r>
      <w:r w:rsidRPr="00450E98">
        <w:rPr>
          <w:rFonts w:ascii="TH SarabunPSK" w:hAnsi="TH SarabunPSK" w:cs="TH SarabunPSK" w:hint="cs"/>
          <w:b/>
          <w:bCs/>
          <w:i/>
          <w:iCs/>
          <w:color w:val="4472C4" w:themeColor="accent1"/>
          <w:kern w:val="0"/>
          <w:sz w:val="28"/>
          <w:cs/>
          <w14:ligatures w14:val="none"/>
        </w:rPr>
        <w:t>โปรดเลือกข้อมูลจาก</w:t>
      </w:r>
      <w:r w:rsidRPr="00450E98">
        <w:rPr>
          <w:rFonts w:ascii="TH SarabunPSK" w:hAnsi="TH SarabunPSK" w:cs="TH SarabunPSK"/>
          <w:b/>
          <w:bCs/>
          <w:i/>
          <w:iCs/>
          <w:color w:val="4472C4" w:themeColor="accent1"/>
          <w:kern w:val="0"/>
          <w:sz w:val="28"/>
          <w:cs/>
          <w14:ligatures w14:val="none"/>
        </w:rPr>
        <w:t>คู่มือตัวชี้วัด (ฉบับปรับปรุง พ.ค.</w:t>
      </w:r>
      <w:r w:rsidRPr="00450E98">
        <w:rPr>
          <w:rFonts w:ascii="TH SarabunPSK" w:hAnsi="TH SarabunPSK" w:cs="TH SarabunPSK" w:hint="cs"/>
          <w:b/>
          <w:bCs/>
          <w:i/>
          <w:iCs/>
          <w:color w:val="4472C4" w:themeColor="accent1"/>
          <w:kern w:val="0"/>
          <w:sz w:val="28"/>
          <w:cs/>
          <w14:ligatures w14:val="none"/>
        </w:rPr>
        <w:t xml:space="preserve"> </w:t>
      </w:r>
      <w:r w:rsidRPr="00450E98">
        <w:rPr>
          <w:rFonts w:ascii="TH SarabunPSK" w:hAnsi="TH SarabunPSK" w:cs="TH SarabunPSK"/>
          <w:b/>
          <w:bCs/>
          <w:i/>
          <w:iCs/>
          <w:color w:val="4472C4" w:themeColor="accent1"/>
          <w:kern w:val="0"/>
          <w:sz w:val="28"/>
          <w:cs/>
          <w14:ligatures w14:val="none"/>
        </w:rPr>
        <w:t xml:space="preserve">2567) </w:t>
      </w:r>
      <w:r w:rsidRPr="00450E98">
        <w:rPr>
          <w:rFonts w:ascii="TH SarabunPSK" w:hAnsi="TH SarabunPSK" w:cs="TH SarabunPSK" w:hint="cs"/>
          <w:b/>
          <w:bCs/>
          <w:i/>
          <w:iCs/>
          <w:color w:val="4472C4" w:themeColor="accent1"/>
          <w:kern w:val="0"/>
          <w:sz w:val="28"/>
          <w:cs/>
          <w14:ligatures w14:val="none"/>
        </w:rPr>
        <w:t xml:space="preserve">โดยสามารถเลือกมากกว่า </w:t>
      </w:r>
      <w:r w:rsidRPr="00450E98">
        <w:rPr>
          <w:rFonts w:ascii="TH SarabunPSK" w:hAnsi="TH SarabunPSK" w:cs="TH SarabunPSK"/>
          <w:b/>
          <w:bCs/>
          <w:i/>
          <w:iCs/>
          <w:color w:val="4472C4" w:themeColor="accent1"/>
          <w:kern w:val="0"/>
          <w:sz w:val="28"/>
          <w14:ligatures w14:val="none"/>
        </w:rPr>
        <w:t xml:space="preserve">1 </w:t>
      </w:r>
      <w:r w:rsidRPr="00450E98">
        <w:rPr>
          <w:rFonts w:ascii="TH SarabunPSK" w:hAnsi="TH SarabunPSK" w:cs="TH SarabunPSK" w:hint="cs"/>
          <w:b/>
          <w:bCs/>
          <w:i/>
          <w:iCs/>
          <w:color w:val="4472C4" w:themeColor="accent1"/>
          <w:kern w:val="0"/>
          <w:sz w:val="28"/>
          <w:cs/>
          <w14:ligatures w14:val="none"/>
        </w:rPr>
        <w:t>สาขา</w:t>
      </w:r>
    </w:p>
    <w:p w14:paraId="0B91C819" w14:textId="77777777" w:rsidR="00DC3573" w:rsidRPr="00484229" w:rsidRDefault="00DC3573" w:rsidP="00DC3573">
      <w:pPr>
        <w:spacing w:after="0"/>
        <w:ind w:firstLine="720"/>
        <w:jc w:val="thaiDistribute"/>
        <w:rPr>
          <w:rFonts w:ascii="TH SarabunPSK" w:hAnsi="TH SarabunPSK" w:cs="TH SarabunPSK"/>
          <w:i/>
          <w:iCs/>
          <w:color w:val="4472C4" w:themeColor="accent1"/>
          <w:spacing w:val="-6"/>
          <w:kern w:val="0"/>
          <w:sz w:val="28"/>
          <w14:ligatures w14:val="none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08"/>
        <w:gridCol w:w="5311"/>
        <w:gridCol w:w="3231"/>
      </w:tblGrid>
      <w:tr w:rsidR="00DC3573" w:rsidRPr="002019EB" w14:paraId="384FE4DD" w14:textId="77777777" w:rsidTr="001C53AD">
        <w:trPr>
          <w:tblHeader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133B9F4" w14:textId="77777777" w:rsidR="00DC3573" w:rsidRPr="00250417" w:rsidRDefault="00DC35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4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871AC38" w14:textId="73381D2C" w:rsidR="00DC3573" w:rsidRPr="00250417" w:rsidRDefault="00441C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4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</w:t>
            </w:r>
            <w:r w:rsidR="00F8041C" w:rsidRPr="002504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และรายละเอียด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D3D690" w14:textId="19777C44" w:rsidR="00441C35" w:rsidRPr="00250417" w:rsidRDefault="00441C35" w:rsidP="00441C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04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สอดคล้อง </w:t>
            </w:r>
            <w:r w:rsidRPr="002504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2504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  <w:r w:rsidRPr="002504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DC3573" w:rsidRPr="002019EB" w14:paraId="63CFC29D" w14:textId="77777777" w:rsidTr="001C53AD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5C0C" w14:textId="32FE7DFC" w:rsidR="00DC3573" w:rsidRPr="00250417" w:rsidRDefault="00DC35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0563" w14:textId="77777777" w:rsidR="00DC3573" w:rsidRPr="00250417" w:rsidRDefault="00DC35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7D4" w14:textId="012A73B2" w:rsidR="00441C35" w:rsidRPr="00250417" w:rsidRDefault="00441C35" w:rsidP="00441C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0417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</w:t>
            </w:r>
          </w:p>
        </w:tc>
      </w:tr>
      <w:tr w:rsidR="00DC3573" w:rsidRPr="002019EB" w14:paraId="39EFBF12" w14:textId="77777777" w:rsidTr="001C53AD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9138" w14:textId="022F56EB" w:rsidR="00DC3573" w:rsidRPr="00250417" w:rsidRDefault="00DC35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E4D1" w14:textId="77777777" w:rsidR="00DC3573" w:rsidRPr="00250417" w:rsidRDefault="00DC35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DCEA" w14:textId="54A52531" w:rsidR="00441C35" w:rsidRPr="00250417" w:rsidRDefault="00441C35" w:rsidP="00441C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0417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</w:t>
            </w:r>
          </w:p>
        </w:tc>
      </w:tr>
    </w:tbl>
    <w:p w14:paraId="3D81EA49" w14:textId="77777777" w:rsidR="00DC3573" w:rsidRDefault="00DC3573" w:rsidP="00DC3573">
      <w:pPr>
        <w:spacing w:after="0"/>
        <w:ind w:firstLine="720"/>
        <w:rPr>
          <w:rFonts w:ascii="TH SarabunPSK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</w:p>
    <w:p w14:paraId="3C05B6B4" w14:textId="00EB6FFD" w:rsidR="00DC3573" w:rsidRPr="00214060" w:rsidRDefault="00DC3573" w:rsidP="00DC3573">
      <w:pPr>
        <w:spacing w:after="0"/>
        <w:ind w:firstLine="72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214060">
        <w:rPr>
          <w:rFonts w:ascii="TH SarabunPSK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>1</w:t>
      </w:r>
      <w:r w:rsidR="00396CD2">
        <w:rPr>
          <w:rFonts w:ascii="TH SarabunPSK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>8</w:t>
      </w:r>
      <w:r w:rsidRPr="00214060">
        <w:rPr>
          <w:rFonts w:ascii="TH SarabunPSK" w:hAnsi="TH SarabunPSK" w:cs="TH SarabunPSK" w:hint="cs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.2 </w:t>
      </w:r>
      <w:r w:rsidRPr="00214060">
        <w:rPr>
          <w:rFonts w:ascii="TH SarabunPSK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ผลกระทบของโครงการต่อผู้มีส่วนได้ส่วนเสียในมิติเศรษฐกิจ</w:t>
      </w:r>
      <w:r w:rsidRPr="00214060">
        <w:rPr>
          <w:rFonts w:ascii="TH SarabunPSK" w:hAnsi="TH SarabunPSK" w:cs="TH SarabunPSK" w:hint="cs"/>
          <w:b/>
          <w:bCs/>
          <w:color w:val="000000" w:themeColor="text1"/>
          <w:spacing w:val="-6"/>
          <w:kern w:val="0"/>
          <w:sz w:val="32"/>
          <w:szCs w:val="32"/>
          <w:cs/>
          <w14:ligatures w14:val="none"/>
        </w:rPr>
        <w:t>/นวัตกรรม/สังคม/คุณภาพชีวิต/สิ่งแวดล้อม</w:t>
      </w:r>
    </w:p>
    <w:p w14:paraId="172D908A" w14:textId="0D5497EB" w:rsidR="00DC3573" w:rsidRDefault="00DC3573" w:rsidP="00DC3573">
      <w:pPr>
        <w:spacing w:after="0" w:line="240" w:lineRule="auto"/>
        <w:ind w:firstLine="720"/>
        <w:jc w:val="thaiDistribute"/>
        <w:rPr>
          <w:rFonts w:ascii="TH SarabunPSK" w:eastAsiaTheme="majorEastAsia" w:hAnsi="TH SarabunPSK" w:cs="TH SarabunPSK"/>
          <w:spacing w:val="-2"/>
          <w:kern w:val="0"/>
          <w:sz w:val="32"/>
          <w:szCs w:val="32"/>
          <w14:ligatures w14:val="none"/>
        </w:rPr>
      </w:pPr>
      <w:r w:rsidRPr="00214060">
        <w:rPr>
          <w:rFonts w:ascii="TH SarabunPSK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มิติเศรษฐกิจ/นวัตกรรม (</w:t>
      </w:r>
      <w:r w:rsidRPr="00214060">
        <w:rPr>
          <w:rFonts w:ascii="TH SarabunPSK" w:hAnsi="TH SarabunPSK" w:cs="TH SarabunPSK" w:hint="cs"/>
          <w:b/>
          <w:bCs/>
          <w:color w:val="000000" w:themeColor="text1"/>
          <w:kern w:val="0"/>
          <w:sz w:val="32"/>
          <w:szCs w:val="32"/>
          <w14:ligatures w14:val="none"/>
        </w:rPr>
        <w:t>Economy and Innovation)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หมายถึง การเปลี่ยนแปลงที่เกี่ยวข้องกับเกี่ยวข้องกับองค์ความรู้ การเพิ่มพูนทักษะในด้านวิชาชีพ การพัฒนาสินค้า การดำเนินธุรกิจ การเกิดกระบวนการหรือรูปแบบในการดำเนินงานรูปแบบใหม่ เช่น เกิดผลงาน/องค์ความรู้/นวัตกรรมใหม่ เกิดการพัฒนา/ต่อยอด/เพิ่มประสิทธิภาพ/เพิ่มประสิทธิผลของผลงาน/องค์ความรู้/นวัตกรรม/โมเดลนำร่อง การเปลี่ยนแปลงที่เกี่ยวข้องกับวิถีชีวิตและการทำมาหากิน รายได้ ค่าใช้จ่าย การใช้ประโยชน์ทางทรัพยากรโอกาสในการเข้าถึงงบประมาณ แหล่งทุน หรือทรัพยากรที่ต่อยอดในการดำเนินงานโครงการ เช่น ระดับการเพิ่มหรือขยายโอกาสทางธุรกิจ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  <w:t xml:space="preserve">, 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ระดับรายได้/งบประมาณที่เพิ่มขึ้น</w:t>
      </w:r>
      <w:r w:rsidR="001C730A"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  <w:t>,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ค่าใช้จ่ายในการดำเนินงาน/ต้นทุนการผลิตที่ลดลง เป็นต้น</w:t>
      </w:r>
    </w:p>
    <w:p w14:paraId="4A0EBC79" w14:textId="77777777" w:rsidR="00DC3573" w:rsidRDefault="00DC3573" w:rsidP="00DC3573">
      <w:pPr>
        <w:spacing w:after="0" w:line="240" w:lineRule="auto"/>
        <w:ind w:firstLine="720"/>
        <w:jc w:val="thaiDistribute"/>
        <w:rPr>
          <w:rFonts w:ascii="TH SarabunPSK" w:eastAsiaTheme="majorEastAsia" w:hAnsi="TH SarabunPSK" w:cs="TH SarabunPSK"/>
          <w:spacing w:val="-2"/>
          <w:kern w:val="0"/>
          <w:sz w:val="32"/>
          <w:szCs w:val="32"/>
          <w14:ligatures w14:val="none"/>
        </w:rPr>
      </w:pPr>
    </w:p>
    <w:p w14:paraId="32614C98" w14:textId="2D423B7A" w:rsidR="00DC3573" w:rsidRDefault="00DC3573" w:rsidP="00DC3573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214060">
        <w:rPr>
          <w:rFonts w:ascii="TH SarabunPSK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มิติสังคม/ความสัมพันธ์/สุขภาวะ (</w:t>
      </w:r>
      <w:r w:rsidRPr="00214060">
        <w:rPr>
          <w:rFonts w:ascii="TH SarabunPSK" w:hAnsi="TH SarabunPSK" w:cs="TH SarabunPSK" w:hint="cs"/>
          <w:b/>
          <w:bCs/>
          <w:color w:val="000000" w:themeColor="text1"/>
          <w:kern w:val="0"/>
          <w:sz w:val="32"/>
          <w:szCs w:val="32"/>
          <w14:ligatures w14:val="none"/>
        </w:rPr>
        <w:t>Social and Well-Being</w:t>
      </w:r>
      <w:r w:rsidRPr="00214060">
        <w:rPr>
          <w:rFonts w:ascii="TH SarabunPSK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)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หมายถึง การเปลี่ยนแปลงที่เกี่ยวข้องกับ การส่งเสริมความสัมพันธ์ของกลุ่มผู้มีส่วนได้ส่วนเสีย เช่น การทำงานร่วมกับชุมชน การเสริมสร้างภาพลักษณ์ของหน่วยงาน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การเปลี่ยนแปลงที่เกี่ยวข้องกับความแข็งแรงของสมรรถภาพทางร่างกายหรือการมีสุขภาพดี สภาวะทางจิตใจ เช่น ลดความเครียด/ความกังวลในการประกอบอาชีพ/การใช้ชีวิต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เสริมสร้างความเป็นผู้นำ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เสริมสร้างความภาคภูมิใจ เสริมสร้างแรงบันดาลใจ เป็นต้น</w:t>
      </w:r>
    </w:p>
    <w:p w14:paraId="59C42681" w14:textId="77777777" w:rsidR="00DC3573" w:rsidRPr="00214060" w:rsidRDefault="00DC3573" w:rsidP="00DC3573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5506010C" w14:textId="77777777" w:rsidR="00DC3573" w:rsidRPr="00214060" w:rsidRDefault="00DC3573" w:rsidP="00DC3573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  <w:r w:rsidRPr="00214060">
        <w:rPr>
          <w:rFonts w:ascii="TH SarabunPSK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มิติสิ่งแวดล้อม (</w:t>
      </w:r>
      <w:r w:rsidRPr="00214060">
        <w:rPr>
          <w:rFonts w:ascii="TH SarabunPSK" w:hAnsi="TH SarabunPSK" w:cs="TH SarabunPSK" w:hint="cs"/>
          <w:b/>
          <w:bCs/>
          <w:color w:val="000000" w:themeColor="text1"/>
          <w:kern w:val="0"/>
          <w:sz w:val="32"/>
          <w:szCs w:val="32"/>
          <w14:ligatures w14:val="none"/>
        </w:rPr>
        <w:t>Environment</w:t>
      </w:r>
      <w:r w:rsidRPr="00214060">
        <w:rPr>
          <w:rFonts w:ascii="TH SarabunPSK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) 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หมายถึง การเปลี่ยนแปลงที่เกี่ยวข้องกับการจัดการสิ่งแวดล้อม เช่น ลดการใช้สารเคมี การเพิ่มพื้นที่ป่า ลดมลภาวะทางอากาศ (เช่น ฝุ่น ก๊าซเรือนกระจำ เป็นต้น) มลภาวะทางเสียง/เสียงดังรบกวน มลพิษทางน้ำ เป็นต้น</w:t>
      </w:r>
    </w:p>
    <w:p w14:paraId="109DA3FC" w14:textId="77777777" w:rsidR="00CD3533" w:rsidRPr="00214060" w:rsidRDefault="00CD3533" w:rsidP="00DC3573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</w:p>
    <w:p w14:paraId="4DB67964" w14:textId="4DD77BDD" w:rsidR="003F3E9C" w:rsidRDefault="00CD3533" w:rsidP="00DC3573">
      <w:pPr>
        <w:spacing w:after="0"/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</w:pPr>
      <w:r w:rsidRPr="00CD3533">
        <w:rPr>
          <w:rFonts w:ascii="TH SarabunPSK" w:hAnsi="TH SarabunPSK" w:cs="TH SarabunPSK"/>
          <w:b/>
          <w:bCs/>
          <w:i/>
          <w:iCs/>
          <w:color w:val="C00000"/>
          <w:kern w:val="0"/>
          <w:sz w:val="32"/>
          <w:szCs w:val="32"/>
          <w:cs/>
          <w14:ligatures w14:val="none"/>
        </w:rPr>
        <w:t xml:space="preserve"> </w:t>
      </w:r>
      <w:r w:rsidRPr="00CD3533">
        <w:rPr>
          <w:rFonts w:ascii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บทบรรยายผลกระทบทางเศรษฐกิจและสังค</w:t>
      </w:r>
      <w:r>
        <w:rPr>
          <w:rFonts w:ascii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ม </w:t>
      </w:r>
      <w:r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  <w:t xml:space="preserve">: </w:t>
      </w:r>
      <w:r w:rsidR="003F3E9C" w:rsidRPr="003F3E9C">
        <w:rPr>
          <w:rFonts w:ascii="TH SarabunPSK" w:hAnsi="TH SarabunPSK" w:cs="TH SarabunPSK"/>
          <w:i/>
          <w:iCs/>
          <w:color w:val="2F5496" w:themeColor="accent1" w:themeShade="BF"/>
          <w:kern w:val="0"/>
          <w:sz w:val="32"/>
          <w:szCs w:val="32"/>
          <w14:ligatures w14:val="none"/>
        </w:rPr>
        <w:t>(</w:t>
      </w:r>
      <w:r w:rsidR="003F3E9C" w:rsidRPr="003F3E9C">
        <w:rPr>
          <w:rFonts w:ascii="TH SarabunPSK" w:hAnsi="TH SarabunPSK" w:cs="TH SarabunPSK" w:hint="cs"/>
          <w:i/>
          <w:iCs/>
          <w:color w:val="2F5496" w:themeColor="accent1" w:themeShade="BF"/>
          <w:kern w:val="0"/>
          <w:sz w:val="32"/>
          <w:szCs w:val="32"/>
          <w:cs/>
          <w14:ligatures w14:val="none"/>
        </w:rPr>
        <w:t>พรรณนา</w:t>
      </w:r>
      <w:r w:rsidR="003F3E9C" w:rsidRPr="003F3E9C">
        <w:rPr>
          <w:rFonts w:ascii="TH SarabunPSK" w:hAnsi="TH SarabunPSK" w:cs="TH SarabunPSK"/>
          <w:i/>
          <w:iCs/>
          <w:color w:val="2F5496" w:themeColor="accent1" w:themeShade="BF"/>
          <w:kern w:val="0"/>
          <w:sz w:val="32"/>
          <w:szCs w:val="32"/>
          <w14:ligatures w14:val="none"/>
        </w:rPr>
        <w:t>)</w:t>
      </w:r>
    </w:p>
    <w:p w14:paraId="24D60574" w14:textId="77777777" w:rsidR="003F3E9C" w:rsidRPr="00214060" w:rsidRDefault="003F3E9C" w:rsidP="003F3E9C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color w:val="000000" w:themeColor="text1"/>
          <w:kern w:val="0"/>
          <w:sz w:val="30"/>
          <w:szCs w:val="30"/>
          <w:u w:val="dotted"/>
          <w14:ligatures w14:val="none"/>
        </w:rPr>
        <w:t xml:space="preserve">                                                                                                                                   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color w:val="FFFFFF" w:themeColor="background1"/>
          <w:kern w:val="0"/>
          <w:sz w:val="30"/>
          <w:szCs w:val="30"/>
          <w:cs/>
          <w14:ligatures w14:val="none"/>
        </w:rPr>
        <w:t>.</w:t>
      </w:r>
    </w:p>
    <w:p w14:paraId="419C0423" w14:textId="77777777" w:rsidR="003F3E9C" w:rsidRDefault="003F3E9C" w:rsidP="003F3E9C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color w:val="000000" w:themeColor="text1"/>
          <w:kern w:val="0"/>
          <w:sz w:val="30"/>
          <w:szCs w:val="30"/>
          <w:u w:val="dotted"/>
          <w14:ligatures w14:val="none"/>
        </w:rPr>
        <w:t xml:space="preserve">                                                                                                                                   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color w:val="FFFFFF" w:themeColor="background1"/>
          <w:kern w:val="0"/>
          <w:sz w:val="30"/>
          <w:szCs w:val="30"/>
          <w:cs/>
          <w14:ligatures w14:val="none"/>
        </w:rPr>
        <w:t>.</w:t>
      </w:r>
    </w:p>
    <w:p w14:paraId="10B09F14" w14:textId="77777777" w:rsidR="003F3E9C" w:rsidRPr="00214060" w:rsidRDefault="003F3E9C" w:rsidP="003F3E9C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color w:val="000000" w:themeColor="text1"/>
          <w:kern w:val="0"/>
          <w:sz w:val="30"/>
          <w:szCs w:val="30"/>
          <w:u w:val="dotted"/>
          <w14:ligatures w14:val="none"/>
        </w:rPr>
        <w:t xml:space="preserve">                                                                                                                                   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color w:val="FFFFFF" w:themeColor="background1"/>
          <w:kern w:val="0"/>
          <w:sz w:val="30"/>
          <w:szCs w:val="30"/>
          <w:cs/>
          <w14:ligatures w14:val="none"/>
        </w:rPr>
        <w:t>.</w:t>
      </w:r>
    </w:p>
    <w:p w14:paraId="5C0EDB31" w14:textId="04A96959" w:rsidR="00DC3573" w:rsidRPr="003F3E9C" w:rsidRDefault="003F3E9C" w:rsidP="003F3E9C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color w:val="000000" w:themeColor="text1"/>
          <w:kern w:val="0"/>
          <w:sz w:val="30"/>
          <w:szCs w:val="30"/>
          <w:u w:val="dotted"/>
          <w14:ligatures w14:val="none"/>
        </w:rPr>
        <w:t xml:space="preserve">                                                                                                                                   </w:t>
      </w:r>
      <w:r w:rsidRPr="00214060">
        <w:rPr>
          <w:rFonts w:ascii="TH SarabunPSK" w:hAnsi="TH SarabunPSK" w:cs="TH SarabunPSK" w:hint="cs"/>
          <w:color w:val="000000" w:themeColor="text1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 w:hint="cs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="00DC3573" w:rsidRPr="00CD3533">
        <w:rPr>
          <w:rFonts w:ascii="TH SarabunPSK" w:hAnsi="TH SarabunPSK" w:cs="TH SarabunPSK"/>
          <w:b/>
          <w:bCs/>
          <w:color w:val="C00000"/>
          <w:kern w:val="0"/>
          <w:sz w:val="32"/>
          <w:szCs w:val="32"/>
          <w:cs/>
          <w14:ligatures w14:val="none"/>
        </w:rPr>
        <w:br w:type="page"/>
      </w:r>
    </w:p>
    <w:p w14:paraId="15BED615" w14:textId="33A4D34A" w:rsidR="00214060" w:rsidRPr="00214060" w:rsidRDefault="00214060" w:rsidP="00214060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</w:pPr>
      <w:bookmarkStart w:id="41" w:name="_Toc132028846"/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>1</w:t>
      </w:r>
      <w:r w:rsidR="007426E6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9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 xml:space="preserve">. </w:t>
      </w:r>
      <w:r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:cs/>
          <w14:ligatures w14:val="none"/>
        </w:rPr>
        <w:t>แบบฟอร์มคำขอครุภัณฑ์และสิ่งก่อสร้าง</w:t>
      </w:r>
      <w:bookmarkEnd w:id="41"/>
      <w:r w:rsidRPr="00214060">
        <w:rPr>
          <w:rFonts w:ascii="TH SarabunPSK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(ถ้ามี)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984"/>
        <w:gridCol w:w="1117"/>
        <w:gridCol w:w="1718"/>
        <w:gridCol w:w="1559"/>
        <w:gridCol w:w="2127"/>
      </w:tblGrid>
      <w:tr w:rsidR="00214060" w:rsidRPr="00214060" w14:paraId="6716A7F7" w14:textId="77777777"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55278E69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ชื่อรายการ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698F477B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มาตรฐานและคุณลักษณะเฉพาะ (</w:t>
            </w:r>
            <w:r w:rsidRPr="0021406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Spec</w:t>
            </w:r>
            <w:r w:rsidRPr="0021406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.)</w:t>
            </w:r>
            <w:r w:rsidRPr="0021406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1406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โดยย่อ</w:t>
            </w:r>
          </w:p>
        </w:tc>
        <w:tc>
          <w:tcPr>
            <w:tcW w:w="1117" w:type="dxa"/>
            <w:shd w:val="clear" w:color="auto" w:fill="D0CECE" w:themeFill="background2" w:themeFillShade="E6"/>
            <w:vAlign w:val="center"/>
          </w:tcPr>
          <w:p w14:paraId="38B624C2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จำนวนหน่วย</w:t>
            </w:r>
          </w:p>
        </w:tc>
        <w:tc>
          <w:tcPr>
            <w:tcW w:w="1718" w:type="dxa"/>
            <w:shd w:val="clear" w:color="auto" w:fill="D0CECE" w:themeFill="background2" w:themeFillShade="E6"/>
            <w:vAlign w:val="center"/>
          </w:tcPr>
          <w:p w14:paraId="3EACEF9B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ราคาต่อหน่วย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0B70F1F1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รวมเงิน</w:t>
            </w:r>
          </w:p>
        </w:tc>
        <w:tc>
          <w:tcPr>
            <w:tcW w:w="2127" w:type="dxa"/>
            <w:shd w:val="clear" w:color="auto" w:fill="D0CECE" w:themeFill="background2" w:themeFillShade="E6"/>
            <w:vAlign w:val="center"/>
          </w:tcPr>
          <w:p w14:paraId="06FE5BDB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1406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เหตุผลโดยสรุป</w:t>
            </w:r>
          </w:p>
        </w:tc>
      </w:tr>
      <w:tr w:rsidR="00214060" w:rsidRPr="00214060" w14:paraId="40E39E0F" w14:textId="77777777">
        <w:tc>
          <w:tcPr>
            <w:tcW w:w="992" w:type="dxa"/>
            <w:shd w:val="clear" w:color="auto" w:fill="auto"/>
          </w:tcPr>
          <w:p w14:paraId="6B368C8A" w14:textId="77777777" w:rsidR="00214060" w:rsidRPr="00214060" w:rsidRDefault="00214060" w:rsidP="00214060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26BA73DC" w14:textId="77777777" w:rsidR="00214060" w:rsidRPr="00214060" w:rsidRDefault="00214060" w:rsidP="00214060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59FB7DC9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718" w:type="dxa"/>
            <w:shd w:val="clear" w:color="auto" w:fill="auto"/>
          </w:tcPr>
          <w:p w14:paraId="20157112" w14:textId="77777777" w:rsidR="00214060" w:rsidRPr="00214060" w:rsidRDefault="00214060" w:rsidP="00214060">
            <w:pPr>
              <w:spacing w:after="0" w:line="240" w:lineRule="auto"/>
              <w:ind w:right="268"/>
              <w:jc w:val="right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719F8C56" w14:textId="77777777" w:rsidR="00214060" w:rsidRPr="00214060" w:rsidRDefault="00214060" w:rsidP="00214060">
            <w:pPr>
              <w:spacing w:after="0" w:line="240" w:lineRule="auto"/>
              <w:ind w:right="206"/>
              <w:jc w:val="right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127" w:type="dxa"/>
            <w:shd w:val="clear" w:color="auto" w:fill="auto"/>
          </w:tcPr>
          <w:p w14:paraId="10D7C66B" w14:textId="77777777" w:rsidR="00214060" w:rsidRPr="00214060" w:rsidRDefault="00214060" w:rsidP="00214060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214060" w:rsidRPr="00214060" w14:paraId="4C44ADB0" w14:textId="77777777">
        <w:tc>
          <w:tcPr>
            <w:tcW w:w="992" w:type="dxa"/>
            <w:shd w:val="clear" w:color="auto" w:fill="auto"/>
          </w:tcPr>
          <w:p w14:paraId="77337F36" w14:textId="77777777" w:rsidR="00214060" w:rsidRPr="00214060" w:rsidRDefault="00214060" w:rsidP="00214060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0DA42BB0" w14:textId="77777777" w:rsidR="00214060" w:rsidRPr="00214060" w:rsidRDefault="00214060" w:rsidP="00214060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6E2CB628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18" w:type="dxa"/>
            <w:shd w:val="clear" w:color="auto" w:fill="auto"/>
          </w:tcPr>
          <w:p w14:paraId="445517B7" w14:textId="77777777" w:rsidR="00214060" w:rsidRPr="00214060" w:rsidRDefault="00214060" w:rsidP="00214060">
            <w:pPr>
              <w:spacing w:after="0" w:line="240" w:lineRule="auto"/>
              <w:ind w:right="268"/>
              <w:jc w:val="right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0F7B92A3" w14:textId="77777777" w:rsidR="00214060" w:rsidRPr="00214060" w:rsidRDefault="00214060" w:rsidP="00214060">
            <w:pPr>
              <w:spacing w:after="0" w:line="240" w:lineRule="auto"/>
              <w:ind w:right="206"/>
              <w:jc w:val="right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127" w:type="dxa"/>
            <w:shd w:val="clear" w:color="auto" w:fill="auto"/>
          </w:tcPr>
          <w:p w14:paraId="12B531D0" w14:textId="77777777" w:rsidR="00214060" w:rsidRPr="00214060" w:rsidRDefault="00214060" w:rsidP="00214060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214060" w:rsidRPr="00214060" w14:paraId="56D2BAFC" w14:textId="77777777">
        <w:tc>
          <w:tcPr>
            <w:tcW w:w="992" w:type="dxa"/>
            <w:shd w:val="clear" w:color="auto" w:fill="auto"/>
          </w:tcPr>
          <w:p w14:paraId="01C80A77" w14:textId="77777777" w:rsidR="00214060" w:rsidRPr="00214060" w:rsidRDefault="00214060" w:rsidP="00214060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72461C51" w14:textId="77777777" w:rsidR="00214060" w:rsidRPr="00214060" w:rsidRDefault="00214060" w:rsidP="00214060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06B94C43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718" w:type="dxa"/>
            <w:shd w:val="clear" w:color="auto" w:fill="auto"/>
          </w:tcPr>
          <w:p w14:paraId="0DAF6210" w14:textId="77777777" w:rsidR="00214060" w:rsidRPr="00214060" w:rsidRDefault="00214060" w:rsidP="00214060">
            <w:pPr>
              <w:spacing w:after="0" w:line="240" w:lineRule="auto"/>
              <w:ind w:right="268"/>
              <w:jc w:val="right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1C51AA60" w14:textId="77777777" w:rsidR="00214060" w:rsidRPr="00214060" w:rsidRDefault="00214060" w:rsidP="00214060">
            <w:pPr>
              <w:spacing w:after="0" w:line="240" w:lineRule="auto"/>
              <w:ind w:right="206"/>
              <w:jc w:val="right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127" w:type="dxa"/>
            <w:shd w:val="clear" w:color="auto" w:fill="auto"/>
          </w:tcPr>
          <w:p w14:paraId="0401DEF3" w14:textId="77777777" w:rsidR="00214060" w:rsidRPr="00214060" w:rsidRDefault="00214060" w:rsidP="00214060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214060" w:rsidRPr="00214060" w14:paraId="7EF8C33B" w14:textId="77777777">
        <w:tc>
          <w:tcPr>
            <w:tcW w:w="992" w:type="dxa"/>
            <w:shd w:val="clear" w:color="auto" w:fill="auto"/>
          </w:tcPr>
          <w:p w14:paraId="6D5C43EA" w14:textId="77777777" w:rsidR="00214060" w:rsidRPr="00214060" w:rsidRDefault="00214060" w:rsidP="00214060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07A65735" w14:textId="77777777" w:rsidR="00214060" w:rsidRPr="00214060" w:rsidRDefault="00214060" w:rsidP="00214060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136C2EA6" w14:textId="77777777" w:rsidR="00214060" w:rsidRPr="00214060" w:rsidRDefault="00214060" w:rsidP="00214060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718" w:type="dxa"/>
            <w:shd w:val="clear" w:color="auto" w:fill="auto"/>
          </w:tcPr>
          <w:p w14:paraId="38465818" w14:textId="77777777" w:rsidR="00214060" w:rsidRPr="00214060" w:rsidRDefault="00214060" w:rsidP="00214060">
            <w:pPr>
              <w:spacing w:after="0" w:line="240" w:lineRule="auto"/>
              <w:ind w:right="268"/>
              <w:jc w:val="right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7DAE56A0" w14:textId="77777777" w:rsidR="00214060" w:rsidRPr="00214060" w:rsidRDefault="00214060" w:rsidP="00214060">
            <w:pPr>
              <w:spacing w:after="0" w:line="240" w:lineRule="auto"/>
              <w:ind w:right="206"/>
              <w:jc w:val="right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127" w:type="dxa"/>
            <w:shd w:val="clear" w:color="auto" w:fill="auto"/>
          </w:tcPr>
          <w:p w14:paraId="243E2406" w14:textId="77777777" w:rsidR="00214060" w:rsidRPr="00214060" w:rsidRDefault="00214060" w:rsidP="00214060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</w:tr>
    </w:tbl>
    <w:p w14:paraId="3109C12A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</w:pPr>
    </w:p>
    <w:p w14:paraId="7BB6EA1B" w14:textId="750B5A8B" w:rsidR="00214060" w:rsidRPr="00214060" w:rsidRDefault="007426E6" w:rsidP="00214060">
      <w:pPr>
        <w:spacing w:after="0" w:line="240" w:lineRule="auto"/>
        <w:rPr>
          <w:rFonts w:ascii="TH SarabunPSK" w:hAnsi="TH SarabunPSK" w:cs="TH SarabunPSK"/>
          <w:b/>
          <w:bCs/>
          <w:kern w:val="0"/>
          <w:sz w:val="30"/>
          <w:szCs w:val="30"/>
          <w14:ligatures w14:val="none"/>
        </w:rPr>
      </w:pPr>
      <w:bookmarkStart w:id="42" w:name="_Toc132028847"/>
      <w:r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>20</w:t>
      </w:r>
      <w:r w:rsidR="00214060" w:rsidRPr="00214060">
        <w:rPr>
          <w:rFonts w:ascii="TH SarabunPSK" w:eastAsiaTheme="majorEastAsia" w:hAnsi="TH SarabunPSK" w:cs="TH SarabunPSK"/>
          <w:b/>
          <w:bCs/>
          <w:kern w:val="0"/>
          <w:sz w:val="32"/>
          <w:szCs w:val="32"/>
          <w14:ligatures w14:val="none"/>
        </w:rPr>
        <w:t xml:space="preserve">. </w:t>
      </w:r>
      <w:r w:rsidR="00214060" w:rsidRPr="00214060">
        <w:rPr>
          <w:rFonts w:ascii="TH SarabunPSK" w:eastAsiaTheme="majorEastAsia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กรณีสิ่งก่อสร้าง</w:t>
      </w:r>
      <w:bookmarkEnd w:id="42"/>
      <w:r w:rsidR="00214060" w:rsidRPr="00214060">
        <w:rPr>
          <w:rFonts w:ascii="TH SarabunPSK" w:hAnsi="TH SarabunPSK" w:cs="TH SarabunPSK"/>
          <w:b/>
          <w:bCs/>
          <w:kern w:val="0"/>
          <w:sz w:val="30"/>
          <w:szCs w:val="30"/>
          <w:cs/>
          <w14:ligatures w14:val="none"/>
        </w:rPr>
        <w:t>:</w:t>
      </w:r>
      <w:r w:rsidR="00214060" w:rsidRPr="00214060">
        <w:rPr>
          <w:rFonts w:ascii="TH SarabunPSK" w:hAnsi="TH SarabunPSK" w:cs="TH SarabunPSK"/>
          <w:b/>
          <w:bCs/>
          <w:kern w:val="0"/>
          <w:sz w:val="30"/>
          <w:szCs w:val="30"/>
          <w14:ligatures w14:val="none"/>
        </w:rPr>
        <w:t xml:space="preserve"> </w:t>
      </w:r>
      <w:r w:rsidR="00214060" w:rsidRPr="00214060">
        <w:rPr>
          <w:rFonts w:ascii="TH SarabunPSK" w:hAnsi="TH SarabunPSK" w:cs="TH SarabunPSK"/>
          <w:b/>
          <w:bCs/>
          <w:kern w:val="0"/>
          <w:sz w:val="30"/>
          <w:szCs w:val="30"/>
          <w:cs/>
          <w14:ligatures w14:val="none"/>
        </w:rPr>
        <w:t>เพิ่มเติมรายละเอียดข้อมูล ดังนี้</w:t>
      </w:r>
    </w:p>
    <w:p w14:paraId="333FF8F5" w14:textId="3F05A706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="007426E6">
        <w:rPr>
          <w:rFonts w:ascii="TH SarabunPSK" w:hAnsi="TH SarabunPSK" w:cs="TH SarabunPSK"/>
          <w:kern w:val="0"/>
          <w:sz w:val="30"/>
          <w:szCs w:val="30"/>
          <w14:ligatures w14:val="none"/>
        </w:rPr>
        <w:t>20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.1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โครงการ/รายการ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: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                               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</w:p>
    <w:p w14:paraId="383E9F41" w14:textId="111BC878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ab/>
      </w:r>
      <w:r w:rsidR="007426E6">
        <w:rPr>
          <w:rFonts w:ascii="TH SarabunPSK" w:hAnsi="TH SarabunPSK" w:cs="TH SarabunPSK"/>
          <w:kern w:val="0"/>
          <w:sz w:val="30"/>
          <w:szCs w:val="30"/>
          <w14:ligatures w14:val="none"/>
        </w:rPr>
        <w:t>20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.2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ลักษณะอาคาร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>:</w:t>
      </w:r>
    </w:p>
    <w:p w14:paraId="557048B1" w14:textId="5C9EF188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ab/>
      </w:r>
      <w:r w:rsidR="007426E6">
        <w:rPr>
          <w:rFonts w:ascii="TH SarabunPSK" w:hAnsi="TH SarabunPSK" w:cs="TH SarabunPSK"/>
          <w:kern w:val="0"/>
          <w:sz w:val="30"/>
          <w:szCs w:val="30"/>
          <w14:ligatures w14:val="none"/>
        </w:rPr>
        <w:t>20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.3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พื้นที่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ตร.ม.  (ตร.ม. ละ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บาท)</w:t>
      </w:r>
    </w:p>
    <w:p w14:paraId="4FA1A476" w14:textId="713F5E7D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="007426E6">
        <w:rPr>
          <w:rFonts w:ascii="TH SarabunPSK" w:hAnsi="TH SarabunPSK" w:cs="TH SarabunPSK"/>
          <w:kern w:val="0"/>
          <w:sz w:val="30"/>
          <w:szCs w:val="30"/>
          <w14:ligatures w14:val="none"/>
        </w:rPr>
        <w:t>20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.4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โครงสร้างและความต้องการพื้นที่</w:t>
      </w:r>
    </w:p>
    <w:p w14:paraId="072F2DDE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  <w:t xml:space="preserve">ชั้นที่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1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ประกอบด้วย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พื้นที่ใช้สอย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ตารางวา</w:t>
      </w:r>
    </w:p>
    <w:p w14:paraId="37FF5FD0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  <w:t xml:space="preserve">ชั้นที่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2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ประกอบด้วย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พื้นที่ใช้สอย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ตารางวา</w:t>
      </w:r>
    </w:p>
    <w:p w14:paraId="5B0B70F3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  <w:t>ฯลฯ</w:t>
      </w:r>
    </w:p>
    <w:p w14:paraId="60F8F191" w14:textId="6595F1B9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="007426E6">
        <w:rPr>
          <w:rFonts w:ascii="TH SarabunPSK" w:hAnsi="TH SarabunPSK" w:cs="TH SarabunPSK"/>
          <w:kern w:val="0"/>
          <w:sz w:val="30"/>
          <w:szCs w:val="30"/>
          <w14:ligatures w14:val="none"/>
        </w:rPr>
        <w:t>20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.5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ระบบพิเศษ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บาท</w:t>
      </w:r>
    </w:p>
    <w:p w14:paraId="495838F8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-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ระบบลิฟต์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บาท</w:t>
      </w:r>
    </w:p>
    <w:p w14:paraId="588E4E25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-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ระบบดับเพลิง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บาท</w:t>
      </w:r>
    </w:p>
    <w:p w14:paraId="6658C94A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-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ระบบไฟฟ้า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บาท</w:t>
      </w:r>
    </w:p>
    <w:p w14:paraId="772F12A4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-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ระบบสุขาภิบาล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บาท</w:t>
      </w:r>
    </w:p>
    <w:p w14:paraId="63EB19F5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-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ระบบปรับอากาศ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บาท</w:t>
      </w:r>
    </w:p>
    <w:p w14:paraId="4D4FB9EC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-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ระบบอื่นๆ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บาท</w:t>
      </w:r>
    </w:p>
    <w:p w14:paraId="069C7E7C" w14:textId="13EC00C2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="007426E6">
        <w:rPr>
          <w:rFonts w:ascii="TH SarabunPSK" w:hAnsi="TH SarabunPSK" w:cs="TH SarabunPSK"/>
          <w:kern w:val="0"/>
          <w:sz w:val="30"/>
          <w:szCs w:val="30"/>
          <w14:ligatures w14:val="none"/>
        </w:rPr>
        <w:t>20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.6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มหาวิทยาลัยพิจารณาอนุมัติการใช้พื้นที่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Wingdings" w:eastAsia="Wingdings" w:hAnsi="Wingdings" w:cs="Wingdings"/>
          <w:kern w:val="0"/>
          <w:sz w:val="30"/>
          <w:szCs w:val="30"/>
          <w14:ligatures w14:val="none"/>
        </w:rPr>
        <w:t>¨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 xml:space="preserve"> อยู่ระหว่างการพิจารณา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Wingdings" w:eastAsia="Wingdings" w:hAnsi="Wingdings" w:cs="Wingdings"/>
          <w:kern w:val="0"/>
          <w:sz w:val="30"/>
          <w:szCs w:val="30"/>
          <w14:ligatures w14:val="none"/>
        </w:rPr>
        <w:t>¨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อนุมัติแล้ว</w:t>
      </w:r>
    </w:p>
    <w:p w14:paraId="3CAD162A" w14:textId="741B929D" w:rsidR="00214060" w:rsidRPr="00214060" w:rsidRDefault="00214060" w:rsidP="00214060">
      <w:pPr>
        <w:spacing w:after="0" w:line="240" w:lineRule="auto"/>
        <w:ind w:right="-427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="007426E6">
        <w:rPr>
          <w:rFonts w:ascii="TH SarabunPSK" w:hAnsi="TH SarabunPSK" w:cs="TH SarabunPSK"/>
          <w:kern w:val="0"/>
          <w:sz w:val="30"/>
          <w:szCs w:val="30"/>
          <w14:ligatures w14:val="none"/>
        </w:rPr>
        <w:t>20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.7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แบบรูปรายการโครงการก่อสร้าง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Wingdings" w:eastAsia="Wingdings" w:hAnsi="Wingdings" w:cs="Wingdings"/>
          <w:kern w:val="0"/>
          <w:sz w:val="30"/>
          <w:szCs w:val="30"/>
          <w14:ligatures w14:val="none"/>
        </w:rPr>
        <w:t>¨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 xml:space="preserve"> อยู่ระหว่างดำเนินการ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Wingdings" w:eastAsia="Wingdings" w:hAnsi="Wingdings" w:cs="Wingdings"/>
          <w:kern w:val="0"/>
          <w:sz w:val="30"/>
          <w:szCs w:val="30"/>
          <w14:ligatures w14:val="none"/>
        </w:rPr>
        <w:t>¨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 xml:space="preserve"> ดำเนินการแล้ว</w:t>
      </w:r>
    </w:p>
    <w:p w14:paraId="57382F29" w14:textId="6B18409D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="007426E6">
        <w:rPr>
          <w:rFonts w:ascii="TH SarabunPSK" w:hAnsi="TH SarabunPSK" w:cs="TH SarabunPSK"/>
          <w:kern w:val="0"/>
          <w:sz w:val="30"/>
          <w:szCs w:val="30"/>
          <w14:ligatures w14:val="none"/>
        </w:rPr>
        <w:t>20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.8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มหาวิทยาลัยพิจารณาอนุมัติแบบรูปรายการและประมาณราคา</w:t>
      </w:r>
    </w:p>
    <w:p w14:paraId="217612EF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Wingdings" w:eastAsia="Wingdings" w:hAnsi="Wingdings" w:cs="Wingdings"/>
          <w:kern w:val="0"/>
          <w:sz w:val="30"/>
          <w:szCs w:val="30"/>
          <w14:ligatures w14:val="none"/>
        </w:rPr>
        <w:t>¨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 xml:space="preserve"> อยู่ระหว่างการนำเสนอ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Wingdings" w:eastAsia="Wingdings" w:hAnsi="Wingdings" w:cs="Wingdings"/>
          <w:kern w:val="0"/>
          <w:sz w:val="30"/>
          <w:szCs w:val="30"/>
          <w14:ligatures w14:val="none"/>
        </w:rPr>
        <w:t>¨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 xml:space="preserve"> มหาวิทยาลัยกำลังพิจารณา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Wingdings" w:eastAsia="Wingdings" w:hAnsi="Wingdings" w:cs="Wingdings"/>
          <w:kern w:val="0"/>
          <w:sz w:val="30"/>
          <w:szCs w:val="30"/>
          <w14:ligatures w14:val="none"/>
        </w:rPr>
        <w:t>¨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 xml:space="preserve"> อนุมัติแล้ว</w:t>
      </w:r>
    </w:p>
    <w:p w14:paraId="49C128E6" w14:textId="23C68C91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="007426E6">
        <w:rPr>
          <w:rFonts w:ascii="TH SarabunPSK" w:hAnsi="TH SarabunPSK" w:cs="TH SarabunPSK"/>
          <w:kern w:val="0"/>
          <w:sz w:val="30"/>
          <w:szCs w:val="30"/>
          <w14:ligatures w14:val="none"/>
        </w:rPr>
        <w:t>20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.9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แผนการดำเนินงาน</w:t>
      </w:r>
    </w:p>
    <w:p w14:paraId="124AE3BD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>1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) แบบรูปรายการแล้วเสร็จ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  <w:t xml:space="preserve">เดือน/ปี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</w:p>
    <w:p w14:paraId="5E0F7784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>2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) ขออนุมัติแบบรูปรายการและประมาณราคา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  <w:t xml:space="preserve">เดือน/ปี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</w:p>
    <w:p w14:paraId="1268E317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>3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) ประกาศประกวดราคา/จัดซื้อ/จัดจ้าง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  <w:t xml:space="preserve">เดือน/ปี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</w:p>
    <w:p w14:paraId="5CDC9E8E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ab/>
        <w:t>4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) ลงนามในสัญญา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  <w:t xml:space="preserve">เดือน/ปี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</w:p>
    <w:p w14:paraId="16BB8614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ab/>
        <w:t>5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 xml:space="preserve">) เริ่มก่อสร้าง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สิ้นสุด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 xml:space="preserve"> รวมระยะเวลา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วัน</w:t>
      </w:r>
    </w:p>
    <w:p w14:paraId="33137499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  <w:t>จำนวน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งวดงาน</w:t>
      </w:r>
    </w:p>
    <w:p w14:paraId="491D6514" w14:textId="787D69AF" w:rsidR="00214060" w:rsidRPr="00214060" w:rsidRDefault="00214060" w:rsidP="006B75D2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</w:p>
    <w:p w14:paraId="59C9688B" w14:textId="77777777" w:rsidR="00AA64B6" w:rsidRPr="00214060" w:rsidRDefault="00AA64B6" w:rsidP="006B75D2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</w:p>
    <w:p w14:paraId="07BB950C" w14:textId="05B3BDF1" w:rsidR="00214060" w:rsidRPr="00214060" w:rsidRDefault="007426E6" w:rsidP="00214060">
      <w:pPr>
        <w:spacing w:after="0" w:line="240" w:lineRule="auto"/>
        <w:ind w:firstLine="720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>
        <w:rPr>
          <w:rFonts w:ascii="TH SarabunPSK" w:hAnsi="TH SarabunPSK" w:cs="TH SarabunPSK"/>
          <w:kern w:val="0"/>
          <w:sz w:val="30"/>
          <w:szCs w:val="30"/>
          <w14:ligatures w14:val="none"/>
        </w:rPr>
        <w:lastRenderedPageBreak/>
        <w:t>20</w:t>
      </w:r>
      <w:r w:rsidR="00214060"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.10 </w:t>
      </w:r>
      <w:r w:rsidR="00214060"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รายละเอียดงวดงานและงวดเงิน</w:t>
      </w:r>
    </w:p>
    <w:p w14:paraId="4251AC99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  <w:t>งบประมาณรวมทั้งโครงการ/รายการ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บาท</w:t>
      </w:r>
    </w:p>
    <w:p w14:paraId="52574F1C" w14:textId="77777777" w:rsidR="00214060" w:rsidRPr="00214060" w:rsidRDefault="00214060" w:rsidP="321FAB8E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321FAB8E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วงเงินเต็มรูป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321FAB8E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321FAB8E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321FAB8E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321FAB8E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321FAB8E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 xml:space="preserve"> บาท</w:t>
      </w:r>
    </w:p>
    <w:p w14:paraId="7A82C3BA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  <w:t xml:space="preserve">ปีที่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1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(พ.ศ.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) ตั้งงบประมาณ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 xml:space="preserve"> บาท</w:t>
      </w:r>
    </w:p>
    <w:p w14:paraId="059BBF9E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  <w:t xml:space="preserve">ปีที่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2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(พ.ศ.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) ผูกพันงบประมาณ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 xml:space="preserve"> บาท</w:t>
      </w:r>
    </w:p>
    <w:p w14:paraId="4312CC6B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  <w:t xml:space="preserve">ปีที่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3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(พ.ศ.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>) ผูกพันงบประมาณ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ab/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14:ligatures w14:val="none"/>
        </w:rPr>
        <w:t xml:space="preserve">                       </w:t>
      </w:r>
      <w:r w:rsidRPr="00214060">
        <w:rPr>
          <w:rFonts w:ascii="TH SarabunPSK" w:hAnsi="TH SarabunPSK" w:cs="TH SarabunPSK"/>
          <w:kern w:val="0"/>
          <w:sz w:val="30"/>
          <w:szCs w:val="30"/>
          <w:u w:val="dotted"/>
          <w:cs/>
          <w14:ligatures w14:val="none"/>
        </w:rPr>
        <w:t xml:space="preserve"> </w:t>
      </w:r>
      <w:r w:rsidRPr="00214060">
        <w:rPr>
          <w:rFonts w:ascii="TH SarabunPSK" w:hAnsi="TH SarabunPSK" w:cs="TH SarabunPSK"/>
          <w:kern w:val="0"/>
          <w:sz w:val="30"/>
          <w:szCs w:val="30"/>
          <w14:ligatures w14:val="none"/>
        </w:rPr>
        <w:t xml:space="preserve"> </w:t>
      </w:r>
      <w:r w:rsidRPr="00214060">
        <w:rPr>
          <w:rFonts w:ascii="TH SarabunPSK" w:hAnsi="TH SarabunPSK" w:cs="TH SarabunPSK"/>
          <w:color w:val="FFFFFF" w:themeColor="background1"/>
          <w:kern w:val="0"/>
          <w:sz w:val="30"/>
          <w:szCs w:val="30"/>
          <w:cs/>
          <w14:ligatures w14:val="none"/>
        </w:rPr>
        <w:t>.</w:t>
      </w:r>
      <w:r w:rsidRPr="00214060">
        <w:rPr>
          <w:rFonts w:ascii="TH SarabunPSK" w:hAnsi="TH SarabunPSK" w:cs="TH SarabunPSK"/>
          <w:kern w:val="0"/>
          <w:sz w:val="30"/>
          <w:szCs w:val="30"/>
          <w:cs/>
          <w14:ligatures w14:val="none"/>
        </w:rPr>
        <w:t xml:space="preserve"> บาท</w:t>
      </w:r>
    </w:p>
    <w:p w14:paraId="1560B682" w14:textId="77777777" w:rsidR="00AA64B6" w:rsidRPr="00214060" w:rsidRDefault="00AA64B6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</w:p>
    <w:tbl>
      <w:tblPr>
        <w:tblStyle w:val="TableGrid"/>
        <w:tblW w:w="9263" w:type="dxa"/>
        <w:tblInd w:w="655" w:type="dxa"/>
        <w:tblLook w:val="04A0" w:firstRow="1" w:lastRow="0" w:firstColumn="1" w:lastColumn="0" w:noHBand="0" w:noVBand="1"/>
      </w:tblPr>
      <w:tblGrid>
        <w:gridCol w:w="638"/>
        <w:gridCol w:w="1001"/>
        <w:gridCol w:w="1114"/>
        <w:gridCol w:w="1186"/>
        <w:gridCol w:w="1093"/>
        <w:gridCol w:w="1093"/>
        <w:gridCol w:w="1020"/>
        <w:gridCol w:w="1112"/>
        <w:gridCol w:w="1006"/>
      </w:tblGrid>
      <w:tr w:rsidR="00214060" w:rsidRPr="00214060" w14:paraId="4F1540CA" w14:textId="77777777">
        <w:tc>
          <w:tcPr>
            <w:tcW w:w="2472" w:type="dxa"/>
            <w:gridSpan w:val="3"/>
            <w:shd w:val="clear" w:color="auto" w:fill="E7E6E6" w:themeFill="background2"/>
          </w:tcPr>
          <w:p w14:paraId="4338EB4E" w14:textId="77777777" w:rsidR="00214060" w:rsidRPr="00214060" w:rsidRDefault="00214060" w:rsidP="00214060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060">
              <w:rPr>
                <w:rFonts w:ascii="TH SarabunPSK" w:hAnsi="TH SarabunPSK" w:cs="TH SarabunPSK"/>
                <w:b/>
                <w:bCs/>
                <w:cs/>
              </w:rPr>
              <w:t>งวดงาน</w:t>
            </w:r>
          </w:p>
        </w:tc>
        <w:tc>
          <w:tcPr>
            <w:tcW w:w="3522" w:type="dxa"/>
            <w:gridSpan w:val="3"/>
            <w:shd w:val="clear" w:color="auto" w:fill="E7E6E6" w:themeFill="background2"/>
          </w:tcPr>
          <w:p w14:paraId="79A7DF48" w14:textId="77777777" w:rsidR="00214060" w:rsidRPr="00214060" w:rsidRDefault="00214060" w:rsidP="00214060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060">
              <w:rPr>
                <w:rFonts w:ascii="TH SarabunPSK" w:hAnsi="TH SarabunPSK" w:cs="TH SarabunPSK"/>
                <w:b/>
                <w:bCs/>
                <w:cs/>
              </w:rPr>
              <w:t>แผนการดำเนินงาน</w:t>
            </w:r>
          </w:p>
        </w:tc>
        <w:tc>
          <w:tcPr>
            <w:tcW w:w="3269" w:type="dxa"/>
            <w:gridSpan w:val="3"/>
            <w:shd w:val="clear" w:color="auto" w:fill="E7E6E6" w:themeFill="background2"/>
          </w:tcPr>
          <w:p w14:paraId="382DC617" w14:textId="77777777" w:rsidR="00214060" w:rsidRPr="00214060" w:rsidRDefault="00214060" w:rsidP="00214060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060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214060" w:rsidRPr="00214060" w14:paraId="1485AC73" w14:textId="77777777">
        <w:tc>
          <w:tcPr>
            <w:tcW w:w="655" w:type="dxa"/>
            <w:shd w:val="clear" w:color="auto" w:fill="E7E6E6" w:themeFill="background2"/>
            <w:vAlign w:val="center"/>
          </w:tcPr>
          <w:p w14:paraId="7D635674" w14:textId="77777777" w:rsidR="00214060" w:rsidRPr="00214060" w:rsidRDefault="00214060" w:rsidP="00214060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060">
              <w:rPr>
                <w:rFonts w:ascii="TH SarabunPSK" w:hAnsi="TH SarabunPSK" w:cs="TH SarabunPSK"/>
                <w:b/>
                <w:bCs/>
                <w:cs/>
              </w:rPr>
              <w:t>งวดที่</w:t>
            </w:r>
          </w:p>
        </w:tc>
        <w:tc>
          <w:tcPr>
            <w:tcW w:w="1034" w:type="dxa"/>
            <w:shd w:val="clear" w:color="auto" w:fill="E7E6E6" w:themeFill="background2"/>
            <w:vAlign w:val="center"/>
          </w:tcPr>
          <w:p w14:paraId="66F88E82" w14:textId="77777777" w:rsidR="00214060" w:rsidRPr="00214060" w:rsidRDefault="00214060" w:rsidP="00214060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060">
              <w:rPr>
                <w:rFonts w:ascii="TH SarabunPSK" w:hAnsi="TH SarabunPSK" w:cs="TH SarabunPSK"/>
                <w:b/>
                <w:bCs/>
                <w:cs/>
              </w:rPr>
              <w:t>จำนวนวัน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6880007E" w14:textId="77777777" w:rsidR="00214060" w:rsidRPr="00214060" w:rsidRDefault="00214060" w:rsidP="00214060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060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  <w:p w14:paraId="119FD7DD" w14:textId="237D051B" w:rsidR="00214060" w:rsidRPr="00214060" w:rsidRDefault="00A71DB6" w:rsidP="00214060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</w:tc>
        <w:tc>
          <w:tcPr>
            <w:tcW w:w="1244" w:type="dxa"/>
            <w:shd w:val="clear" w:color="auto" w:fill="E7E6E6" w:themeFill="background2"/>
            <w:vAlign w:val="center"/>
          </w:tcPr>
          <w:p w14:paraId="7046F953" w14:textId="77777777" w:rsidR="005A5002" w:rsidRDefault="00214060" w:rsidP="00214060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060">
              <w:rPr>
                <w:rFonts w:ascii="TH SarabunPSK" w:hAnsi="TH SarabunPSK" w:cs="TH SarabunPSK"/>
                <w:b/>
                <w:bCs/>
                <w:cs/>
              </w:rPr>
              <w:t>กำหนดวัน</w:t>
            </w:r>
          </w:p>
          <w:p w14:paraId="0C368073" w14:textId="77777777" w:rsidR="005A5002" w:rsidRDefault="00214060" w:rsidP="00214060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060">
              <w:rPr>
                <w:rFonts w:ascii="TH SarabunPSK" w:hAnsi="TH SarabunPSK" w:cs="TH SarabunPSK"/>
                <w:b/>
                <w:bCs/>
                <w:cs/>
              </w:rPr>
              <w:t>ส่งมอบ</w:t>
            </w:r>
          </w:p>
          <w:p w14:paraId="3C28F6F4" w14:textId="6DD7D5EB" w:rsidR="00214060" w:rsidRPr="00214060" w:rsidRDefault="00214060" w:rsidP="00214060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060">
              <w:rPr>
                <w:rFonts w:ascii="TH SarabunPSK" w:hAnsi="TH SarabunPSK" w:cs="TH SarabunPSK"/>
                <w:b/>
                <w:bCs/>
                <w:cs/>
              </w:rPr>
              <w:t>ตามสัญญา</w:t>
            </w:r>
          </w:p>
        </w:tc>
        <w:tc>
          <w:tcPr>
            <w:tcW w:w="1139" w:type="dxa"/>
            <w:shd w:val="clear" w:color="auto" w:fill="E7E6E6" w:themeFill="background2"/>
            <w:vAlign w:val="center"/>
          </w:tcPr>
          <w:p w14:paraId="0A96B4ED" w14:textId="77777777" w:rsidR="00214060" w:rsidRPr="00214060" w:rsidRDefault="00214060" w:rsidP="00214060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060">
              <w:rPr>
                <w:rFonts w:ascii="TH SarabunPSK" w:hAnsi="TH SarabunPSK" w:cs="TH SarabunPSK"/>
                <w:b/>
                <w:bCs/>
                <w:cs/>
              </w:rPr>
              <w:t>จำนวนเงิน (บาท)</w:t>
            </w:r>
          </w:p>
        </w:tc>
        <w:tc>
          <w:tcPr>
            <w:tcW w:w="1139" w:type="dxa"/>
            <w:shd w:val="clear" w:color="auto" w:fill="E7E6E6" w:themeFill="background2"/>
            <w:vAlign w:val="center"/>
          </w:tcPr>
          <w:p w14:paraId="3B758E5F" w14:textId="77777777" w:rsidR="005A5002" w:rsidRDefault="00214060" w:rsidP="00214060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060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  <w:p w14:paraId="52A7AA1C" w14:textId="21EA7ACB" w:rsidR="00214060" w:rsidRPr="00214060" w:rsidRDefault="00214060" w:rsidP="00214060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060">
              <w:rPr>
                <w:rFonts w:ascii="TH SarabunPSK" w:hAnsi="TH SarabunPSK" w:cs="TH SarabunPSK"/>
                <w:b/>
                <w:bCs/>
                <w:cs/>
              </w:rPr>
              <w:t>เงินสะสม (บาท)</w:t>
            </w:r>
          </w:p>
        </w:tc>
        <w:tc>
          <w:tcPr>
            <w:tcW w:w="1084" w:type="dxa"/>
            <w:shd w:val="clear" w:color="auto" w:fill="E7E6E6" w:themeFill="background2"/>
            <w:vAlign w:val="center"/>
          </w:tcPr>
          <w:p w14:paraId="0535CEFD" w14:textId="77777777" w:rsidR="00214060" w:rsidRPr="00214060" w:rsidRDefault="00214060" w:rsidP="00214060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060">
              <w:rPr>
                <w:rFonts w:ascii="TH SarabunPSK" w:hAnsi="TH SarabunPSK" w:cs="TH SarabunPSK"/>
                <w:b/>
                <w:bCs/>
                <w:cs/>
              </w:rPr>
              <w:t>วันส่งมอบงานจริง</w:t>
            </w:r>
          </w:p>
        </w:tc>
        <w:tc>
          <w:tcPr>
            <w:tcW w:w="1153" w:type="dxa"/>
            <w:shd w:val="clear" w:color="auto" w:fill="E7E6E6" w:themeFill="background2"/>
            <w:vAlign w:val="center"/>
          </w:tcPr>
          <w:p w14:paraId="7C527914" w14:textId="77777777" w:rsidR="00214060" w:rsidRPr="00214060" w:rsidRDefault="00214060" w:rsidP="00214060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060">
              <w:rPr>
                <w:rFonts w:ascii="TH SarabunPSK" w:hAnsi="TH SarabunPSK" w:cs="TH SarabunPSK"/>
                <w:b/>
                <w:bCs/>
                <w:cs/>
              </w:rPr>
              <w:t>การเบิกจ่ายจริง</w:t>
            </w:r>
          </w:p>
        </w:tc>
        <w:tc>
          <w:tcPr>
            <w:tcW w:w="1032" w:type="dxa"/>
            <w:shd w:val="clear" w:color="auto" w:fill="E7E6E6" w:themeFill="background2"/>
            <w:vAlign w:val="center"/>
          </w:tcPr>
          <w:p w14:paraId="02FBE4D0" w14:textId="77777777" w:rsidR="00214060" w:rsidRPr="00214060" w:rsidRDefault="00214060" w:rsidP="00214060">
            <w:pPr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060">
              <w:rPr>
                <w:rFonts w:ascii="TH SarabunPSK" w:hAnsi="TH SarabunPSK" w:cs="TH SarabunPSK"/>
                <w:b/>
                <w:bCs/>
                <w:cs/>
              </w:rPr>
              <w:t>การเบิกจ่ายสะสม</w:t>
            </w:r>
          </w:p>
        </w:tc>
      </w:tr>
      <w:tr w:rsidR="00214060" w:rsidRPr="00214060" w14:paraId="68C0EA92" w14:textId="77777777">
        <w:tc>
          <w:tcPr>
            <w:tcW w:w="655" w:type="dxa"/>
          </w:tcPr>
          <w:p w14:paraId="673563B0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4" w:type="dxa"/>
          </w:tcPr>
          <w:p w14:paraId="063E325B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3" w:type="dxa"/>
          </w:tcPr>
          <w:p w14:paraId="1B1E7140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4" w:type="dxa"/>
          </w:tcPr>
          <w:p w14:paraId="79EB73D2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9" w:type="dxa"/>
          </w:tcPr>
          <w:p w14:paraId="58C73BBE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9" w:type="dxa"/>
          </w:tcPr>
          <w:p w14:paraId="6E4BDCFC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4" w:type="dxa"/>
          </w:tcPr>
          <w:p w14:paraId="6F699E23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3" w:type="dxa"/>
          </w:tcPr>
          <w:p w14:paraId="41E4A8D0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2" w:type="dxa"/>
          </w:tcPr>
          <w:p w14:paraId="7C2D1664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14060" w:rsidRPr="00214060" w14:paraId="2457AF43" w14:textId="77777777">
        <w:tc>
          <w:tcPr>
            <w:tcW w:w="655" w:type="dxa"/>
          </w:tcPr>
          <w:p w14:paraId="4BF3C0C6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4" w:type="dxa"/>
          </w:tcPr>
          <w:p w14:paraId="61374EAF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3" w:type="dxa"/>
          </w:tcPr>
          <w:p w14:paraId="21D278DA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4" w:type="dxa"/>
          </w:tcPr>
          <w:p w14:paraId="2272FE8A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9" w:type="dxa"/>
          </w:tcPr>
          <w:p w14:paraId="309BC894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9" w:type="dxa"/>
          </w:tcPr>
          <w:p w14:paraId="636AA470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4" w:type="dxa"/>
          </w:tcPr>
          <w:p w14:paraId="0D335241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3" w:type="dxa"/>
          </w:tcPr>
          <w:p w14:paraId="04E73ADE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2" w:type="dxa"/>
          </w:tcPr>
          <w:p w14:paraId="35CA136B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14060" w:rsidRPr="00214060" w14:paraId="6964CD22" w14:textId="77777777">
        <w:tc>
          <w:tcPr>
            <w:tcW w:w="655" w:type="dxa"/>
          </w:tcPr>
          <w:p w14:paraId="52EB6A71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4" w:type="dxa"/>
          </w:tcPr>
          <w:p w14:paraId="2C5F475F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3" w:type="dxa"/>
          </w:tcPr>
          <w:p w14:paraId="5E41C494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4" w:type="dxa"/>
          </w:tcPr>
          <w:p w14:paraId="1C1F3D08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9" w:type="dxa"/>
          </w:tcPr>
          <w:p w14:paraId="75751885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9" w:type="dxa"/>
          </w:tcPr>
          <w:p w14:paraId="283AA47F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4" w:type="dxa"/>
          </w:tcPr>
          <w:p w14:paraId="6CC5717A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3" w:type="dxa"/>
          </w:tcPr>
          <w:p w14:paraId="6D9F5140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2" w:type="dxa"/>
          </w:tcPr>
          <w:p w14:paraId="13FCEEE0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14060" w:rsidRPr="00214060" w14:paraId="2117F4A8" w14:textId="77777777">
        <w:tc>
          <w:tcPr>
            <w:tcW w:w="655" w:type="dxa"/>
          </w:tcPr>
          <w:p w14:paraId="5B1E6F4F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4" w:type="dxa"/>
          </w:tcPr>
          <w:p w14:paraId="39A1215C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3" w:type="dxa"/>
          </w:tcPr>
          <w:p w14:paraId="7589A354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4" w:type="dxa"/>
          </w:tcPr>
          <w:p w14:paraId="3C4BD6B6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9" w:type="dxa"/>
          </w:tcPr>
          <w:p w14:paraId="4478CE12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9" w:type="dxa"/>
          </w:tcPr>
          <w:p w14:paraId="69866D17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4" w:type="dxa"/>
          </w:tcPr>
          <w:p w14:paraId="6514026A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3" w:type="dxa"/>
          </w:tcPr>
          <w:p w14:paraId="4BAD8E66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2" w:type="dxa"/>
          </w:tcPr>
          <w:p w14:paraId="5C3CBC7D" w14:textId="77777777" w:rsidR="00214060" w:rsidRPr="00214060" w:rsidRDefault="00214060" w:rsidP="0021406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F11A46E" w14:textId="77777777" w:rsidR="00214060" w:rsidRPr="00214060" w:rsidRDefault="00214060" w:rsidP="00214060">
      <w:pPr>
        <w:spacing w:after="0" w:line="240" w:lineRule="auto"/>
        <w:rPr>
          <w:rFonts w:ascii="TH SarabunPSK" w:hAnsi="TH SarabunPSK" w:cs="TH SarabunPSK"/>
          <w:kern w:val="0"/>
          <w:sz w:val="30"/>
          <w:szCs w:val="30"/>
          <w14:ligatures w14:val="none"/>
        </w:rPr>
      </w:pPr>
    </w:p>
    <w:p w14:paraId="52DDC9CE" w14:textId="77777777" w:rsidR="004A26FA" w:rsidRDefault="004A26FA"/>
    <w:sectPr w:rsidR="004A26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3BB6E" w14:textId="77777777" w:rsidR="005F6657" w:rsidRDefault="005F6657">
      <w:pPr>
        <w:spacing w:after="0" w:line="240" w:lineRule="auto"/>
      </w:pPr>
      <w:r>
        <w:separator/>
      </w:r>
    </w:p>
  </w:endnote>
  <w:endnote w:type="continuationSeparator" w:id="0">
    <w:p w14:paraId="1F5719D3" w14:textId="77777777" w:rsidR="005F6657" w:rsidRDefault="005F6657">
      <w:pPr>
        <w:spacing w:after="0" w:line="240" w:lineRule="auto"/>
      </w:pPr>
      <w:r>
        <w:continuationSeparator/>
      </w:r>
    </w:p>
  </w:endnote>
  <w:endnote w:type="continuationNotice" w:id="1">
    <w:p w14:paraId="1E0CB037" w14:textId="77777777" w:rsidR="005F6657" w:rsidRDefault="005F66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081308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61D020D3" w14:textId="77777777" w:rsidR="001F1D96" w:rsidRPr="00CB1000" w:rsidRDefault="00214060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CB100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B100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B100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B1000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CB100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E43EB" w14:textId="77777777" w:rsidR="005F6657" w:rsidRDefault="005F6657">
      <w:pPr>
        <w:spacing w:after="0" w:line="240" w:lineRule="auto"/>
      </w:pPr>
      <w:r>
        <w:separator/>
      </w:r>
    </w:p>
  </w:footnote>
  <w:footnote w:type="continuationSeparator" w:id="0">
    <w:p w14:paraId="466D4AB1" w14:textId="77777777" w:rsidR="005F6657" w:rsidRDefault="005F6657">
      <w:pPr>
        <w:spacing w:after="0" w:line="240" w:lineRule="auto"/>
      </w:pPr>
      <w:r>
        <w:continuationSeparator/>
      </w:r>
    </w:p>
  </w:footnote>
  <w:footnote w:type="continuationNotice" w:id="1">
    <w:p w14:paraId="05024EDF" w14:textId="77777777" w:rsidR="005F6657" w:rsidRDefault="005F66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4067D" w14:textId="77777777" w:rsidR="001F1D96" w:rsidRPr="00117D18" w:rsidRDefault="001F1D96">
    <w:pPr>
      <w:pStyle w:val="Header"/>
      <w:jc w:val="right"/>
      <w:rPr>
        <w:rFonts w:ascii="TH SarabunPSK" w:hAnsi="TH SarabunPSK" w:cs="TH SarabunPSK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6BA8"/>
    <w:multiLevelType w:val="hybridMultilevel"/>
    <w:tmpl w:val="A98023AA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042C0A"/>
    <w:multiLevelType w:val="hybridMultilevel"/>
    <w:tmpl w:val="12580F6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83937"/>
    <w:multiLevelType w:val="hybridMultilevel"/>
    <w:tmpl w:val="90385CD4"/>
    <w:lvl w:ilvl="0" w:tplc="AB80E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1752E"/>
    <w:multiLevelType w:val="hybridMultilevel"/>
    <w:tmpl w:val="60BEE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2A78"/>
    <w:multiLevelType w:val="hybridMultilevel"/>
    <w:tmpl w:val="09186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5BAC"/>
    <w:multiLevelType w:val="multilevel"/>
    <w:tmpl w:val="F8323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81381"/>
    <w:multiLevelType w:val="hybridMultilevel"/>
    <w:tmpl w:val="CC182824"/>
    <w:lvl w:ilvl="0" w:tplc="F3F4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C128D"/>
    <w:multiLevelType w:val="hybridMultilevel"/>
    <w:tmpl w:val="D9924E2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F7764F"/>
    <w:multiLevelType w:val="multilevel"/>
    <w:tmpl w:val="D5B4F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D77B29"/>
    <w:multiLevelType w:val="hybridMultilevel"/>
    <w:tmpl w:val="54328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D1E4F"/>
    <w:multiLevelType w:val="hybridMultilevel"/>
    <w:tmpl w:val="D286EBF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5B0081"/>
    <w:multiLevelType w:val="hybridMultilevel"/>
    <w:tmpl w:val="FFFFFFFF"/>
    <w:lvl w:ilvl="0" w:tplc="CDC45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20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2C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A7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0C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5CE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8E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29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05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97D"/>
    <w:multiLevelType w:val="multilevel"/>
    <w:tmpl w:val="22BABA10"/>
    <w:lvl w:ilvl="0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8" w:hanging="1800"/>
      </w:pPr>
      <w:rPr>
        <w:rFonts w:hint="default"/>
      </w:rPr>
    </w:lvl>
  </w:abstractNum>
  <w:abstractNum w:abstractNumId="13" w15:restartNumberingAfterBreak="0">
    <w:nsid w:val="1C7C7384"/>
    <w:multiLevelType w:val="hybridMultilevel"/>
    <w:tmpl w:val="6C8E1522"/>
    <w:lvl w:ilvl="0" w:tplc="2C122F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A46D8"/>
    <w:multiLevelType w:val="hybridMultilevel"/>
    <w:tmpl w:val="85022748"/>
    <w:lvl w:ilvl="0" w:tplc="FFFFFFFF">
      <w:start w:val="1"/>
      <w:numFmt w:val="decimal"/>
      <w:lvlText w:val="%1)"/>
      <w:lvlJc w:val="left"/>
      <w:pPr>
        <w:ind w:left="5310" w:hanging="360"/>
      </w:pPr>
      <w:rPr>
        <w:rFonts w:hint="default"/>
        <w:b w:val="0"/>
        <w:bCs w:val="0"/>
        <w:color w:val="auto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6030" w:hanging="360"/>
      </w:pPr>
    </w:lvl>
    <w:lvl w:ilvl="2" w:tplc="FFFFFFFF" w:tentative="1">
      <w:start w:val="1"/>
      <w:numFmt w:val="lowerRoman"/>
      <w:lvlText w:val="%3."/>
      <w:lvlJc w:val="right"/>
      <w:pPr>
        <w:ind w:left="6750" w:hanging="180"/>
      </w:pPr>
    </w:lvl>
    <w:lvl w:ilvl="3" w:tplc="FFFFFFFF" w:tentative="1">
      <w:start w:val="1"/>
      <w:numFmt w:val="decimal"/>
      <w:lvlText w:val="%4."/>
      <w:lvlJc w:val="left"/>
      <w:pPr>
        <w:ind w:left="7470" w:hanging="360"/>
      </w:pPr>
    </w:lvl>
    <w:lvl w:ilvl="4" w:tplc="FFFFFFFF" w:tentative="1">
      <w:start w:val="1"/>
      <w:numFmt w:val="lowerLetter"/>
      <w:lvlText w:val="%5."/>
      <w:lvlJc w:val="left"/>
      <w:pPr>
        <w:ind w:left="8190" w:hanging="360"/>
      </w:pPr>
    </w:lvl>
    <w:lvl w:ilvl="5" w:tplc="FFFFFFFF" w:tentative="1">
      <w:start w:val="1"/>
      <w:numFmt w:val="lowerRoman"/>
      <w:lvlText w:val="%6."/>
      <w:lvlJc w:val="right"/>
      <w:pPr>
        <w:ind w:left="8910" w:hanging="180"/>
      </w:pPr>
    </w:lvl>
    <w:lvl w:ilvl="6" w:tplc="FFFFFFFF" w:tentative="1">
      <w:start w:val="1"/>
      <w:numFmt w:val="decimal"/>
      <w:lvlText w:val="%7."/>
      <w:lvlJc w:val="left"/>
      <w:pPr>
        <w:ind w:left="9630" w:hanging="360"/>
      </w:pPr>
    </w:lvl>
    <w:lvl w:ilvl="7" w:tplc="FFFFFFFF" w:tentative="1">
      <w:start w:val="1"/>
      <w:numFmt w:val="lowerLetter"/>
      <w:lvlText w:val="%8."/>
      <w:lvlJc w:val="left"/>
      <w:pPr>
        <w:ind w:left="10350" w:hanging="360"/>
      </w:pPr>
    </w:lvl>
    <w:lvl w:ilvl="8" w:tplc="FFFFFFFF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5" w15:restartNumberingAfterBreak="0">
    <w:nsid w:val="22F25004"/>
    <w:multiLevelType w:val="hybridMultilevel"/>
    <w:tmpl w:val="2BD29872"/>
    <w:lvl w:ilvl="0" w:tplc="7FFE99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3605E27"/>
    <w:multiLevelType w:val="hybridMultilevel"/>
    <w:tmpl w:val="D7046EF2"/>
    <w:lvl w:ilvl="0" w:tplc="A052FD66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82ED5"/>
    <w:multiLevelType w:val="hybridMultilevel"/>
    <w:tmpl w:val="73CCD26A"/>
    <w:lvl w:ilvl="0" w:tplc="BC267DB2">
      <w:start w:val="1"/>
      <w:numFmt w:val="decimal"/>
      <w:lvlText w:val="6.%1"/>
      <w:lvlJc w:val="right"/>
      <w:pPr>
        <w:ind w:left="631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642" w:hanging="360"/>
      </w:pPr>
    </w:lvl>
    <w:lvl w:ilvl="2" w:tplc="0409001B" w:tentative="1">
      <w:start w:val="1"/>
      <w:numFmt w:val="lowerRoman"/>
      <w:lvlText w:val="%3."/>
      <w:lvlJc w:val="right"/>
      <w:pPr>
        <w:ind w:left="4362" w:hanging="180"/>
      </w:pPr>
    </w:lvl>
    <w:lvl w:ilvl="3" w:tplc="0409000F" w:tentative="1">
      <w:start w:val="1"/>
      <w:numFmt w:val="decimal"/>
      <w:lvlText w:val="%4."/>
      <w:lvlJc w:val="left"/>
      <w:pPr>
        <w:ind w:left="5082" w:hanging="360"/>
      </w:pPr>
    </w:lvl>
    <w:lvl w:ilvl="4" w:tplc="04090019" w:tentative="1">
      <w:start w:val="1"/>
      <w:numFmt w:val="lowerLetter"/>
      <w:lvlText w:val="%5."/>
      <w:lvlJc w:val="left"/>
      <w:pPr>
        <w:ind w:left="5802" w:hanging="360"/>
      </w:pPr>
    </w:lvl>
    <w:lvl w:ilvl="5" w:tplc="0409001B" w:tentative="1">
      <w:start w:val="1"/>
      <w:numFmt w:val="lowerRoman"/>
      <w:lvlText w:val="%6."/>
      <w:lvlJc w:val="right"/>
      <w:pPr>
        <w:ind w:left="6522" w:hanging="180"/>
      </w:pPr>
    </w:lvl>
    <w:lvl w:ilvl="6" w:tplc="0409000F" w:tentative="1">
      <w:start w:val="1"/>
      <w:numFmt w:val="decimal"/>
      <w:lvlText w:val="%7."/>
      <w:lvlJc w:val="left"/>
      <w:pPr>
        <w:ind w:left="7242" w:hanging="360"/>
      </w:pPr>
    </w:lvl>
    <w:lvl w:ilvl="7" w:tplc="04090019" w:tentative="1">
      <w:start w:val="1"/>
      <w:numFmt w:val="lowerLetter"/>
      <w:lvlText w:val="%8."/>
      <w:lvlJc w:val="left"/>
      <w:pPr>
        <w:ind w:left="7962" w:hanging="360"/>
      </w:pPr>
    </w:lvl>
    <w:lvl w:ilvl="8" w:tplc="0409001B" w:tentative="1">
      <w:start w:val="1"/>
      <w:numFmt w:val="lowerRoman"/>
      <w:lvlText w:val="%9."/>
      <w:lvlJc w:val="right"/>
      <w:pPr>
        <w:ind w:left="8682" w:hanging="180"/>
      </w:pPr>
    </w:lvl>
  </w:abstractNum>
  <w:abstractNum w:abstractNumId="18" w15:restartNumberingAfterBreak="0">
    <w:nsid w:val="2CB26C06"/>
    <w:multiLevelType w:val="hybridMultilevel"/>
    <w:tmpl w:val="D9924E2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151D52"/>
    <w:multiLevelType w:val="multilevel"/>
    <w:tmpl w:val="543016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4A0561"/>
    <w:multiLevelType w:val="hybridMultilevel"/>
    <w:tmpl w:val="C33EBB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2289C"/>
    <w:multiLevelType w:val="hybridMultilevel"/>
    <w:tmpl w:val="E20445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579AC"/>
    <w:multiLevelType w:val="hybridMultilevel"/>
    <w:tmpl w:val="D9924E2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990EFF"/>
    <w:multiLevelType w:val="hybridMultilevel"/>
    <w:tmpl w:val="5DA4D486"/>
    <w:lvl w:ilvl="0" w:tplc="C4D0D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2C4067"/>
    <w:multiLevelType w:val="multilevel"/>
    <w:tmpl w:val="EAA8E65A"/>
    <w:lvl w:ilvl="0">
      <w:start w:val="16"/>
      <w:numFmt w:val="decimal"/>
      <w:lvlText w:val="%1"/>
      <w:lvlJc w:val="left"/>
      <w:pPr>
        <w:ind w:left="420" w:hanging="420"/>
      </w:pPr>
      <w:rPr>
        <w:rFonts w:eastAsiaTheme="majorEastAsia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640" w:hanging="420"/>
      </w:pPr>
      <w:rPr>
        <w:rFonts w:eastAsiaTheme="majorEastAsi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160" w:hanging="720"/>
      </w:pPr>
      <w:rPr>
        <w:rFonts w:eastAsiaTheme="majorEastAsia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380" w:hanging="720"/>
      </w:pPr>
      <w:rPr>
        <w:rFonts w:eastAsiaTheme="majorEastAsia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eastAsiaTheme="majorEastAsia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180" w:hanging="1080"/>
      </w:pPr>
      <w:rPr>
        <w:rFonts w:eastAsiaTheme="majorEastAsia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eastAsiaTheme="majorEastAsia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2980" w:hanging="1440"/>
      </w:pPr>
      <w:rPr>
        <w:rFonts w:eastAsiaTheme="majorEastAsia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eastAsiaTheme="majorEastAsia" w:hint="default"/>
        <w:b/>
        <w:color w:val="auto"/>
      </w:rPr>
    </w:lvl>
  </w:abstractNum>
  <w:abstractNum w:abstractNumId="25" w15:restartNumberingAfterBreak="0">
    <w:nsid w:val="4C3E2D5E"/>
    <w:multiLevelType w:val="hybridMultilevel"/>
    <w:tmpl w:val="D9924E2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1614FC"/>
    <w:multiLevelType w:val="hybridMultilevel"/>
    <w:tmpl w:val="DC36B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319CB"/>
    <w:multiLevelType w:val="hybridMultilevel"/>
    <w:tmpl w:val="7D325C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E96E26"/>
    <w:multiLevelType w:val="hybridMultilevel"/>
    <w:tmpl w:val="219E236C"/>
    <w:lvl w:ilvl="0" w:tplc="8B547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B230EC"/>
    <w:multiLevelType w:val="hybridMultilevel"/>
    <w:tmpl w:val="D9924E2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71411F"/>
    <w:multiLevelType w:val="hybridMultilevel"/>
    <w:tmpl w:val="6480F578"/>
    <w:lvl w:ilvl="0" w:tplc="B93224F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7422E"/>
    <w:multiLevelType w:val="hybridMultilevel"/>
    <w:tmpl w:val="2262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1731F"/>
    <w:multiLevelType w:val="hybridMultilevel"/>
    <w:tmpl w:val="D9924E2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10457F"/>
    <w:multiLevelType w:val="hybridMultilevel"/>
    <w:tmpl w:val="8F4E1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45FF9"/>
    <w:multiLevelType w:val="hybridMultilevel"/>
    <w:tmpl w:val="0D04B1A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850004"/>
    <w:multiLevelType w:val="hybridMultilevel"/>
    <w:tmpl w:val="975E7A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241FB"/>
    <w:multiLevelType w:val="hybridMultilevel"/>
    <w:tmpl w:val="B4B64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6443B"/>
    <w:multiLevelType w:val="hybridMultilevel"/>
    <w:tmpl w:val="B61CD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5873A00"/>
    <w:multiLevelType w:val="hybridMultilevel"/>
    <w:tmpl w:val="85022748"/>
    <w:lvl w:ilvl="0" w:tplc="3E1076E6">
      <w:start w:val="1"/>
      <w:numFmt w:val="decimal"/>
      <w:lvlText w:val="%1)"/>
      <w:lvlJc w:val="left"/>
      <w:pPr>
        <w:ind w:left="5310" w:hanging="360"/>
      </w:pPr>
      <w:rPr>
        <w:rFonts w:hint="default"/>
        <w:b w:val="0"/>
        <w:bCs w:val="0"/>
        <w:color w:val="auto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39" w15:restartNumberingAfterBreak="0">
    <w:nsid w:val="66576EAE"/>
    <w:multiLevelType w:val="hybridMultilevel"/>
    <w:tmpl w:val="AF12CB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B1C5103"/>
    <w:multiLevelType w:val="hybridMultilevel"/>
    <w:tmpl w:val="D9924E22"/>
    <w:lvl w:ilvl="0" w:tplc="DBD043C4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D52381"/>
    <w:multiLevelType w:val="multilevel"/>
    <w:tmpl w:val="EAA8E65A"/>
    <w:lvl w:ilvl="0">
      <w:start w:val="16"/>
      <w:numFmt w:val="decimal"/>
      <w:lvlText w:val="%1"/>
      <w:lvlJc w:val="left"/>
      <w:pPr>
        <w:ind w:left="420" w:hanging="420"/>
      </w:pPr>
      <w:rPr>
        <w:rFonts w:eastAsiaTheme="majorEastAsia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640" w:hanging="420"/>
      </w:pPr>
      <w:rPr>
        <w:rFonts w:eastAsiaTheme="majorEastAsi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160" w:hanging="720"/>
      </w:pPr>
      <w:rPr>
        <w:rFonts w:eastAsiaTheme="majorEastAsia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380" w:hanging="720"/>
      </w:pPr>
      <w:rPr>
        <w:rFonts w:eastAsiaTheme="majorEastAsia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eastAsiaTheme="majorEastAsia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180" w:hanging="1080"/>
      </w:pPr>
      <w:rPr>
        <w:rFonts w:eastAsiaTheme="majorEastAsia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eastAsiaTheme="majorEastAsia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2980" w:hanging="1440"/>
      </w:pPr>
      <w:rPr>
        <w:rFonts w:eastAsiaTheme="majorEastAsia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eastAsiaTheme="majorEastAsia" w:hint="default"/>
        <w:b/>
        <w:color w:val="auto"/>
      </w:rPr>
    </w:lvl>
  </w:abstractNum>
  <w:abstractNum w:abstractNumId="42" w15:restartNumberingAfterBreak="0">
    <w:nsid w:val="6E60159B"/>
    <w:multiLevelType w:val="multilevel"/>
    <w:tmpl w:val="F8323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1E272D"/>
    <w:multiLevelType w:val="hybridMultilevel"/>
    <w:tmpl w:val="D354C8DA"/>
    <w:lvl w:ilvl="0" w:tplc="865AD18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740951E2"/>
    <w:multiLevelType w:val="hybridMultilevel"/>
    <w:tmpl w:val="D9924E2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5EC279C"/>
    <w:multiLevelType w:val="hybridMultilevel"/>
    <w:tmpl w:val="E20445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405806">
    <w:abstractNumId w:val="35"/>
  </w:num>
  <w:num w:numId="2" w16cid:durableId="1840342791">
    <w:abstractNumId w:val="6"/>
  </w:num>
  <w:num w:numId="3" w16cid:durableId="1159888422">
    <w:abstractNumId w:val="43"/>
  </w:num>
  <w:num w:numId="4" w16cid:durableId="1337810549">
    <w:abstractNumId w:val="5"/>
  </w:num>
  <w:num w:numId="5" w16cid:durableId="194777366">
    <w:abstractNumId w:val="42"/>
  </w:num>
  <w:num w:numId="6" w16cid:durableId="594216201">
    <w:abstractNumId w:val="36"/>
  </w:num>
  <w:num w:numId="7" w16cid:durableId="1372461696">
    <w:abstractNumId w:val="28"/>
  </w:num>
  <w:num w:numId="8" w16cid:durableId="1568345257">
    <w:abstractNumId w:val="15"/>
  </w:num>
  <w:num w:numId="9" w16cid:durableId="1658460422">
    <w:abstractNumId w:val="23"/>
  </w:num>
  <w:num w:numId="10" w16cid:durableId="639773155">
    <w:abstractNumId w:val="8"/>
  </w:num>
  <w:num w:numId="11" w16cid:durableId="326371738">
    <w:abstractNumId w:val="19"/>
  </w:num>
  <w:num w:numId="12" w16cid:durableId="183832518">
    <w:abstractNumId w:val="16"/>
  </w:num>
  <w:num w:numId="13" w16cid:durableId="1352603891">
    <w:abstractNumId w:val="17"/>
  </w:num>
  <w:num w:numId="14" w16cid:durableId="1635788591">
    <w:abstractNumId w:val="33"/>
  </w:num>
  <w:num w:numId="15" w16cid:durableId="1716924541">
    <w:abstractNumId w:val="31"/>
  </w:num>
  <w:num w:numId="16" w16cid:durableId="1635675292">
    <w:abstractNumId w:val="4"/>
  </w:num>
  <w:num w:numId="17" w16cid:durableId="1620448896">
    <w:abstractNumId w:val="13"/>
  </w:num>
  <w:num w:numId="18" w16cid:durableId="1759016685">
    <w:abstractNumId w:val="26"/>
  </w:num>
  <w:num w:numId="19" w16cid:durableId="1031302189">
    <w:abstractNumId w:val="20"/>
  </w:num>
  <w:num w:numId="20" w16cid:durableId="1160464516">
    <w:abstractNumId w:val="12"/>
  </w:num>
  <w:num w:numId="21" w16cid:durableId="901595360">
    <w:abstractNumId w:val="10"/>
  </w:num>
  <w:num w:numId="22" w16cid:durableId="13918879">
    <w:abstractNumId w:val="34"/>
  </w:num>
  <w:num w:numId="23" w16cid:durableId="1112673743">
    <w:abstractNumId w:val="37"/>
  </w:num>
  <w:num w:numId="24" w16cid:durableId="36197561">
    <w:abstractNumId w:val="30"/>
  </w:num>
  <w:num w:numId="25" w16cid:durableId="1923761203">
    <w:abstractNumId w:val="27"/>
  </w:num>
  <w:num w:numId="26" w16cid:durableId="661928292">
    <w:abstractNumId w:val="40"/>
  </w:num>
  <w:num w:numId="27" w16cid:durableId="1842042505">
    <w:abstractNumId w:val="22"/>
  </w:num>
  <w:num w:numId="28" w16cid:durableId="111554470">
    <w:abstractNumId w:val="44"/>
  </w:num>
  <w:num w:numId="29" w16cid:durableId="1071657767">
    <w:abstractNumId w:val="25"/>
  </w:num>
  <w:num w:numId="30" w16cid:durableId="426081833">
    <w:abstractNumId w:val="29"/>
  </w:num>
  <w:num w:numId="31" w16cid:durableId="1059092672">
    <w:abstractNumId w:val="7"/>
  </w:num>
  <w:num w:numId="32" w16cid:durableId="603657138">
    <w:abstractNumId w:val="18"/>
  </w:num>
  <w:num w:numId="33" w16cid:durableId="1231113883">
    <w:abstractNumId w:val="32"/>
  </w:num>
  <w:num w:numId="34" w16cid:durableId="1316184228">
    <w:abstractNumId w:val="0"/>
  </w:num>
  <w:num w:numId="35" w16cid:durableId="915240368">
    <w:abstractNumId w:val="3"/>
  </w:num>
  <w:num w:numId="36" w16cid:durableId="1111819687">
    <w:abstractNumId w:val="21"/>
  </w:num>
  <w:num w:numId="37" w16cid:durableId="2073459089">
    <w:abstractNumId w:val="45"/>
  </w:num>
  <w:num w:numId="38" w16cid:durableId="292175512">
    <w:abstractNumId w:val="39"/>
  </w:num>
  <w:num w:numId="39" w16cid:durableId="470944005">
    <w:abstractNumId w:val="9"/>
  </w:num>
  <w:num w:numId="40" w16cid:durableId="1094323408">
    <w:abstractNumId w:val="24"/>
  </w:num>
  <w:num w:numId="41" w16cid:durableId="1763257289">
    <w:abstractNumId w:val="11"/>
  </w:num>
  <w:num w:numId="42" w16cid:durableId="867715925">
    <w:abstractNumId w:val="41"/>
  </w:num>
  <w:num w:numId="43" w16cid:durableId="803618778">
    <w:abstractNumId w:val="2"/>
  </w:num>
  <w:num w:numId="44" w16cid:durableId="854349129">
    <w:abstractNumId w:val="1"/>
  </w:num>
  <w:num w:numId="45" w16cid:durableId="1267886516">
    <w:abstractNumId w:val="38"/>
  </w:num>
  <w:num w:numId="46" w16cid:durableId="3030002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0"/>
    <w:rsid w:val="00000864"/>
    <w:rsid w:val="00001DEE"/>
    <w:rsid w:val="00001F02"/>
    <w:rsid w:val="00004929"/>
    <w:rsid w:val="00004EC9"/>
    <w:rsid w:val="000073A3"/>
    <w:rsid w:val="00021E4D"/>
    <w:rsid w:val="00021EF3"/>
    <w:rsid w:val="00026AD7"/>
    <w:rsid w:val="0002746F"/>
    <w:rsid w:val="000327C0"/>
    <w:rsid w:val="000333F3"/>
    <w:rsid w:val="000357EA"/>
    <w:rsid w:val="00041CA8"/>
    <w:rsid w:val="00041FA6"/>
    <w:rsid w:val="00051640"/>
    <w:rsid w:val="000525BA"/>
    <w:rsid w:val="00052821"/>
    <w:rsid w:val="00055B24"/>
    <w:rsid w:val="000622F4"/>
    <w:rsid w:val="00063440"/>
    <w:rsid w:val="00064F86"/>
    <w:rsid w:val="000719D8"/>
    <w:rsid w:val="000747CB"/>
    <w:rsid w:val="0008123E"/>
    <w:rsid w:val="00085EE7"/>
    <w:rsid w:val="0009063B"/>
    <w:rsid w:val="00092B92"/>
    <w:rsid w:val="00092E54"/>
    <w:rsid w:val="00094E38"/>
    <w:rsid w:val="00095B31"/>
    <w:rsid w:val="00096324"/>
    <w:rsid w:val="000A3583"/>
    <w:rsid w:val="000A7B06"/>
    <w:rsid w:val="000B221B"/>
    <w:rsid w:val="000B7A26"/>
    <w:rsid w:val="000C0178"/>
    <w:rsid w:val="000E1573"/>
    <w:rsid w:val="000F71AF"/>
    <w:rsid w:val="00100707"/>
    <w:rsid w:val="0010195F"/>
    <w:rsid w:val="00101B00"/>
    <w:rsid w:val="00105AAE"/>
    <w:rsid w:val="00107C8B"/>
    <w:rsid w:val="00114803"/>
    <w:rsid w:val="00115CCE"/>
    <w:rsid w:val="00124028"/>
    <w:rsid w:val="00127150"/>
    <w:rsid w:val="0014128D"/>
    <w:rsid w:val="001424AF"/>
    <w:rsid w:val="001515EF"/>
    <w:rsid w:val="00152526"/>
    <w:rsid w:val="00156133"/>
    <w:rsid w:val="001646F5"/>
    <w:rsid w:val="001650A1"/>
    <w:rsid w:val="001675E5"/>
    <w:rsid w:val="001679EE"/>
    <w:rsid w:val="001717B8"/>
    <w:rsid w:val="001727E3"/>
    <w:rsid w:val="00173E44"/>
    <w:rsid w:val="00175A4A"/>
    <w:rsid w:val="00187AB0"/>
    <w:rsid w:val="00195CD1"/>
    <w:rsid w:val="001A2CF8"/>
    <w:rsid w:val="001A5ED2"/>
    <w:rsid w:val="001A7AEC"/>
    <w:rsid w:val="001B0DD7"/>
    <w:rsid w:val="001B1EE3"/>
    <w:rsid w:val="001C0608"/>
    <w:rsid w:val="001C39D9"/>
    <w:rsid w:val="001C53AD"/>
    <w:rsid w:val="001C730A"/>
    <w:rsid w:val="001D0821"/>
    <w:rsid w:val="001D52AB"/>
    <w:rsid w:val="001E03E4"/>
    <w:rsid w:val="001E7086"/>
    <w:rsid w:val="001F1D96"/>
    <w:rsid w:val="001F3BDE"/>
    <w:rsid w:val="001F3FD2"/>
    <w:rsid w:val="001F6DA1"/>
    <w:rsid w:val="001F79FD"/>
    <w:rsid w:val="002019EB"/>
    <w:rsid w:val="00207808"/>
    <w:rsid w:val="00214060"/>
    <w:rsid w:val="00216956"/>
    <w:rsid w:val="00224376"/>
    <w:rsid w:val="002269DA"/>
    <w:rsid w:val="00230055"/>
    <w:rsid w:val="00232A29"/>
    <w:rsid w:val="00237A7B"/>
    <w:rsid w:val="00240EBC"/>
    <w:rsid w:val="002426CE"/>
    <w:rsid w:val="00245797"/>
    <w:rsid w:val="00245B87"/>
    <w:rsid w:val="0024686D"/>
    <w:rsid w:val="00250417"/>
    <w:rsid w:val="00251CC5"/>
    <w:rsid w:val="002555A9"/>
    <w:rsid w:val="0025735E"/>
    <w:rsid w:val="00262609"/>
    <w:rsid w:val="00265A32"/>
    <w:rsid w:val="00270768"/>
    <w:rsid w:val="00271B06"/>
    <w:rsid w:val="00273802"/>
    <w:rsid w:val="00281D0B"/>
    <w:rsid w:val="00293169"/>
    <w:rsid w:val="002A291E"/>
    <w:rsid w:val="002B426F"/>
    <w:rsid w:val="002B44EF"/>
    <w:rsid w:val="002B5C52"/>
    <w:rsid w:val="002C455C"/>
    <w:rsid w:val="002C552C"/>
    <w:rsid w:val="002D1669"/>
    <w:rsid w:val="002D6768"/>
    <w:rsid w:val="002E4341"/>
    <w:rsid w:val="002E5C8F"/>
    <w:rsid w:val="002F150B"/>
    <w:rsid w:val="002F21A4"/>
    <w:rsid w:val="003018D5"/>
    <w:rsid w:val="00312BDA"/>
    <w:rsid w:val="0031335E"/>
    <w:rsid w:val="00314ADE"/>
    <w:rsid w:val="00316CEC"/>
    <w:rsid w:val="00323D70"/>
    <w:rsid w:val="003252D1"/>
    <w:rsid w:val="00330E4B"/>
    <w:rsid w:val="00333B82"/>
    <w:rsid w:val="0034455F"/>
    <w:rsid w:val="00346246"/>
    <w:rsid w:val="00351718"/>
    <w:rsid w:val="00356A77"/>
    <w:rsid w:val="0036055D"/>
    <w:rsid w:val="00361BEC"/>
    <w:rsid w:val="00365052"/>
    <w:rsid w:val="0037129B"/>
    <w:rsid w:val="00372F3E"/>
    <w:rsid w:val="0037616D"/>
    <w:rsid w:val="003841A7"/>
    <w:rsid w:val="00386FD7"/>
    <w:rsid w:val="0038700F"/>
    <w:rsid w:val="00390312"/>
    <w:rsid w:val="00391F5B"/>
    <w:rsid w:val="00392DD7"/>
    <w:rsid w:val="00392F55"/>
    <w:rsid w:val="00393D61"/>
    <w:rsid w:val="00396CD2"/>
    <w:rsid w:val="003A2BD2"/>
    <w:rsid w:val="003A7FB6"/>
    <w:rsid w:val="003B3471"/>
    <w:rsid w:val="003B4217"/>
    <w:rsid w:val="003B43A8"/>
    <w:rsid w:val="003C3386"/>
    <w:rsid w:val="003D65DD"/>
    <w:rsid w:val="003F3E9C"/>
    <w:rsid w:val="003F4379"/>
    <w:rsid w:val="003F4B6F"/>
    <w:rsid w:val="003F5B03"/>
    <w:rsid w:val="00404C29"/>
    <w:rsid w:val="00405946"/>
    <w:rsid w:val="00407FFE"/>
    <w:rsid w:val="00414F3D"/>
    <w:rsid w:val="004163BF"/>
    <w:rsid w:val="00422EDC"/>
    <w:rsid w:val="00423B7D"/>
    <w:rsid w:val="00425394"/>
    <w:rsid w:val="00430CC7"/>
    <w:rsid w:val="00430D27"/>
    <w:rsid w:val="00433770"/>
    <w:rsid w:val="00434352"/>
    <w:rsid w:val="00436891"/>
    <w:rsid w:val="0043778B"/>
    <w:rsid w:val="00441C35"/>
    <w:rsid w:val="00447094"/>
    <w:rsid w:val="00450E98"/>
    <w:rsid w:val="00452508"/>
    <w:rsid w:val="00453156"/>
    <w:rsid w:val="00453343"/>
    <w:rsid w:val="004577DA"/>
    <w:rsid w:val="00462693"/>
    <w:rsid w:val="00472887"/>
    <w:rsid w:val="00472EFF"/>
    <w:rsid w:val="00473886"/>
    <w:rsid w:val="0047524C"/>
    <w:rsid w:val="00475841"/>
    <w:rsid w:val="00477F7D"/>
    <w:rsid w:val="0048035D"/>
    <w:rsid w:val="00483717"/>
    <w:rsid w:val="00484229"/>
    <w:rsid w:val="00486D2F"/>
    <w:rsid w:val="0049115E"/>
    <w:rsid w:val="00492E87"/>
    <w:rsid w:val="004A26FA"/>
    <w:rsid w:val="004A42BE"/>
    <w:rsid w:val="004B0F27"/>
    <w:rsid w:val="004B194E"/>
    <w:rsid w:val="004B2F15"/>
    <w:rsid w:val="004B6AA8"/>
    <w:rsid w:val="004C5D26"/>
    <w:rsid w:val="004C7E60"/>
    <w:rsid w:val="004D24CF"/>
    <w:rsid w:val="004D27C6"/>
    <w:rsid w:val="004D7672"/>
    <w:rsid w:val="004E0099"/>
    <w:rsid w:val="004E1B34"/>
    <w:rsid w:val="004E283A"/>
    <w:rsid w:val="004E60DF"/>
    <w:rsid w:val="004E6BF2"/>
    <w:rsid w:val="004E6DD7"/>
    <w:rsid w:val="004F23F1"/>
    <w:rsid w:val="004F7A7F"/>
    <w:rsid w:val="00513492"/>
    <w:rsid w:val="005214A0"/>
    <w:rsid w:val="0052172F"/>
    <w:rsid w:val="00526685"/>
    <w:rsid w:val="00530A52"/>
    <w:rsid w:val="00536263"/>
    <w:rsid w:val="005464F6"/>
    <w:rsid w:val="005473DD"/>
    <w:rsid w:val="00550464"/>
    <w:rsid w:val="00552997"/>
    <w:rsid w:val="00561E46"/>
    <w:rsid w:val="005643AC"/>
    <w:rsid w:val="00564E3B"/>
    <w:rsid w:val="00570AA8"/>
    <w:rsid w:val="005714AA"/>
    <w:rsid w:val="00573FF8"/>
    <w:rsid w:val="00574221"/>
    <w:rsid w:val="00576F93"/>
    <w:rsid w:val="00580523"/>
    <w:rsid w:val="005829BB"/>
    <w:rsid w:val="00582D79"/>
    <w:rsid w:val="00593555"/>
    <w:rsid w:val="00596D3A"/>
    <w:rsid w:val="005A36F5"/>
    <w:rsid w:val="005A5002"/>
    <w:rsid w:val="005B04F7"/>
    <w:rsid w:val="005B3979"/>
    <w:rsid w:val="005B7A21"/>
    <w:rsid w:val="005C1C44"/>
    <w:rsid w:val="005D207D"/>
    <w:rsid w:val="005D63E6"/>
    <w:rsid w:val="005E567E"/>
    <w:rsid w:val="005E652E"/>
    <w:rsid w:val="005F1F5B"/>
    <w:rsid w:val="005F4C3F"/>
    <w:rsid w:val="005F6657"/>
    <w:rsid w:val="00601CB1"/>
    <w:rsid w:val="0060310E"/>
    <w:rsid w:val="0060747A"/>
    <w:rsid w:val="00607C1D"/>
    <w:rsid w:val="00611804"/>
    <w:rsid w:val="00611E8E"/>
    <w:rsid w:val="006120DF"/>
    <w:rsid w:val="00614B16"/>
    <w:rsid w:val="00616037"/>
    <w:rsid w:val="006160E9"/>
    <w:rsid w:val="00616E87"/>
    <w:rsid w:val="00620BF8"/>
    <w:rsid w:val="00623C94"/>
    <w:rsid w:val="00625366"/>
    <w:rsid w:val="00625B8E"/>
    <w:rsid w:val="00626516"/>
    <w:rsid w:val="0063071A"/>
    <w:rsid w:val="00653316"/>
    <w:rsid w:val="00654DA8"/>
    <w:rsid w:val="0065587F"/>
    <w:rsid w:val="0066733E"/>
    <w:rsid w:val="00672FAD"/>
    <w:rsid w:val="00676958"/>
    <w:rsid w:val="0068219A"/>
    <w:rsid w:val="00682B24"/>
    <w:rsid w:val="00687A26"/>
    <w:rsid w:val="00687F2F"/>
    <w:rsid w:val="00691F2E"/>
    <w:rsid w:val="0069342C"/>
    <w:rsid w:val="00693444"/>
    <w:rsid w:val="00694555"/>
    <w:rsid w:val="00694F03"/>
    <w:rsid w:val="00697BE2"/>
    <w:rsid w:val="006A560E"/>
    <w:rsid w:val="006B617E"/>
    <w:rsid w:val="006B75D2"/>
    <w:rsid w:val="006D179C"/>
    <w:rsid w:val="006D41ED"/>
    <w:rsid w:val="006D5494"/>
    <w:rsid w:val="006D5A25"/>
    <w:rsid w:val="006E034A"/>
    <w:rsid w:val="006E0E62"/>
    <w:rsid w:val="006E13D8"/>
    <w:rsid w:val="006F2175"/>
    <w:rsid w:val="007006A2"/>
    <w:rsid w:val="007017CD"/>
    <w:rsid w:val="00701F2D"/>
    <w:rsid w:val="0070207E"/>
    <w:rsid w:val="00704078"/>
    <w:rsid w:val="007041A8"/>
    <w:rsid w:val="00707A80"/>
    <w:rsid w:val="0071333F"/>
    <w:rsid w:val="00713E7F"/>
    <w:rsid w:val="007171DF"/>
    <w:rsid w:val="007258CA"/>
    <w:rsid w:val="00731E0F"/>
    <w:rsid w:val="00736E58"/>
    <w:rsid w:val="007426E6"/>
    <w:rsid w:val="00752A6E"/>
    <w:rsid w:val="00756661"/>
    <w:rsid w:val="00760EE1"/>
    <w:rsid w:val="007610C5"/>
    <w:rsid w:val="007623FF"/>
    <w:rsid w:val="00764575"/>
    <w:rsid w:val="00765618"/>
    <w:rsid w:val="0076786E"/>
    <w:rsid w:val="007729EC"/>
    <w:rsid w:val="00774A4B"/>
    <w:rsid w:val="007765FF"/>
    <w:rsid w:val="00776EE1"/>
    <w:rsid w:val="007824A4"/>
    <w:rsid w:val="00782833"/>
    <w:rsid w:val="007867DA"/>
    <w:rsid w:val="00791B23"/>
    <w:rsid w:val="00795D07"/>
    <w:rsid w:val="00797351"/>
    <w:rsid w:val="007A1E83"/>
    <w:rsid w:val="007A34A2"/>
    <w:rsid w:val="007A34C0"/>
    <w:rsid w:val="007B5707"/>
    <w:rsid w:val="007B5BDC"/>
    <w:rsid w:val="007B621A"/>
    <w:rsid w:val="007C28EF"/>
    <w:rsid w:val="007C3634"/>
    <w:rsid w:val="007C50DD"/>
    <w:rsid w:val="007C78AF"/>
    <w:rsid w:val="007D0898"/>
    <w:rsid w:val="007D307B"/>
    <w:rsid w:val="007D4100"/>
    <w:rsid w:val="007D5C0E"/>
    <w:rsid w:val="007E0AAC"/>
    <w:rsid w:val="007E4161"/>
    <w:rsid w:val="007F0CDE"/>
    <w:rsid w:val="007F3B5C"/>
    <w:rsid w:val="007F565B"/>
    <w:rsid w:val="0080163C"/>
    <w:rsid w:val="00802A02"/>
    <w:rsid w:val="008034A6"/>
    <w:rsid w:val="0080368D"/>
    <w:rsid w:val="00805106"/>
    <w:rsid w:val="00812010"/>
    <w:rsid w:val="00813DAF"/>
    <w:rsid w:val="00814128"/>
    <w:rsid w:val="00831BF2"/>
    <w:rsid w:val="0083255F"/>
    <w:rsid w:val="0085426B"/>
    <w:rsid w:val="008663A7"/>
    <w:rsid w:val="008707CB"/>
    <w:rsid w:val="00881A82"/>
    <w:rsid w:val="008836C8"/>
    <w:rsid w:val="008863FD"/>
    <w:rsid w:val="00896C53"/>
    <w:rsid w:val="008A0104"/>
    <w:rsid w:val="008A1B30"/>
    <w:rsid w:val="008A3D3A"/>
    <w:rsid w:val="008A3E0F"/>
    <w:rsid w:val="008A536C"/>
    <w:rsid w:val="008A5598"/>
    <w:rsid w:val="008B1FDA"/>
    <w:rsid w:val="008B3131"/>
    <w:rsid w:val="008B6F5B"/>
    <w:rsid w:val="008C5D9C"/>
    <w:rsid w:val="008C74A4"/>
    <w:rsid w:val="008E1170"/>
    <w:rsid w:val="008E19CD"/>
    <w:rsid w:val="008E67A5"/>
    <w:rsid w:val="008E72A9"/>
    <w:rsid w:val="008E7418"/>
    <w:rsid w:val="008F2CD5"/>
    <w:rsid w:val="008F2F26"/>
    <w:rsid w:val="008F4B63"/>
    <w:rsid w:val="00900CB0"/>
    <w:rsid w:val="00910CEA"/>
    <w:rsid w:val="00915D54"/>
    <w:rsid w:val="00917978"/>
    <w:rsid w:val="009301CB"/>
    <w:rsid w:val="00932D7F"/>
    <w:rsid w:val="009420F1"/>
    <w:rsid w:val="00944314"/>
    <w:rsid w:val="00944C1C"/>
    <w:rsid w:val="00946AD8"/>
    <w:rsid w:val="0095719D"/>
    <w:rsid w:val="00962856"/>
    <w:rsid w:val="009635C5"/>
    <w:rsid w:val="0098284D"/>
    <w:rsid w:val="00983F4E"/>
    <w:rsid w:val="009873E8"/>
    <w:rsid w:val="0099064D"/>
    <w:rsid w:val="009A02E3"/>
    <w:rsid w:val="009A7E1F"/>
    <w:rsid w:val="009B08AD"/>
    <w:rsid w:val="009B092E"/>
    <w:rsid w:val="009B4F76"/>
    <w:rsid w:val="009B55C5"/>
    <w:rsid w:val="009B6A08"/>
    <w:rsid w:val="009C7BD7"/>
    <w:rsid w:val="009E25AC"/>
    <w:rsid w:val="009E35C8"/>
    <w:rsid w:val="009E4B77"/>
    <w:rsid w:val="009E524A"/>
    <w:rsid w:val="009E5C57"/>
    <w:rsid w:val="009E6C82"/>
    <w:rsid w:val="009E7198"/>
    <w:rsid w:val="009F2F8E"/>
    <w:rsid w:val="009F3B63"/>
    <w:rsid w:val="009F4007"/>
    <w:rsid w:val="009F4B04"/>
    <w:rsid w:val="009F58F2"/>
    <w:rsid w:val="00A07DD1"/>
    <w:rsid w:val="00A142C0"/>
    <w:rsid w:val="00A15006"/>
    <w:rsid w:val="00A17A1D"/>
    <w:rsid w:val="00A25A3B"/>
    <w:rsid w:val="00A326DC"/>
    <w:rsid w:val="00A52552"/>
    <w:rsid w:val="00A5545F"/>
    <w:rsid w:val="00A559A9"/>
    <w:rsid w:val="00A57A9A"/>
    <w:rsid w:val="00A63508"/>
    <w:rsid w:val="00A65F46"/>
    <w:rsid w:val="00A7067D"/>
    <w:rsid w:val="00A71DB6"/>
    <w:rsid w:val="00A802BF"/>
    <w:rsid w:val="00A85E46"/>
    <w:rsid w:val="00A92A7A"/>
    <w:rsid w:val="00A934D2"/>
    <w:rsid w:val="00A93C34"/>
    <w:rsid w:val="00A95DE7"/>
    <w:rsid w:val="00A96231"/>
    <w:rsid w:val="00A969EF"/>
    <w:rsid w:val="00A96A50"/>
    <w:rsid w:val="00AA5A3E"/>
    <w:rsid w:val="00AA64B6"/>
    <w:rsid w:val="00AB2A19"/>
    <w:rsid w:val="00AB4AD7"/>
    <w:rsid w:val="00AC2974"/>
    <w:rsid w:val="00AC51D1"/>
    <w:rsid w:val="00AE1087"/>
    <w:rsid w:val="00AE2C2D"/>
    <w:rsid w:val="00AE32B0"/>
    <w:rsid w:val="00AE36F3"/>
    <w:rsid w:val="00AF372D"/>
    <w:rsid w:val="00AF5D76"/>
    <w:rsid w:val="00AF776E"/>
    <w:rsid w:val="00B0000C"/>
    <w:rsid w:val="00B05EAD"/>
    <w:rsid w:val="00B11CDC"/>
    <w:rsid w:val="00B141A7"/>
    <w:rsid w:val="00B17A35"/>
    <w:rsid w:val="00B17C44"/>
    <w:rsid w:val="00B35FA4"/>
    <w:rsid w:val="00B51CBD"/>
    <w:rsid w:val="00B57C67"/>
    <w:rsid w:val="00B57E5F"/>
    <w:rsid w:val="00B64029"/>
    <w:rsid w:val="00B7285B"/>
    <w:rsid w:val="00B7395B"/>
    <w:rsid w:val="00B7695C"/>
    <w:rsid w:val="00B809D7"/>
    <w:rsid w:val="00B83185"/>
    <w:rsid w:val="00B9005E"/>
    <w:rsid w:val="00B90488"/>
    <w:rsid w:val="00B97917"/>
    <w:rsid w:val="00BA003E"/>
    <w:rsid w:val="00BA05E3"/>
    <w:rsid w:val="00BA28DA"/>
    <w:rsid w:val="00BA508F"/>
    <w:rsid w:val="00BC2755"/>
    <w:rsid w:val="00BC2DEF"/>
    <w:rsid w:val="00BC3EE5"/>
    <w:rsid w:val="00BC6D35"/>
    <w:rsid w:val="00BD0F04"/>
    <w:rsid w:val="00BD65AC"/>
    <w:rsid w:val="00BE11D3"/>
    <w:rsid w:val="00BE2AEC"/>
    <w:rsid w:val="00BE78EE"/>
    <w:rsid w:val="00BF6D1F"/>
    <w:rsid w:val="00C10CB6"/>
    <w:rsid w:val="00C11CDA"/>
    <w:rsid w:val="00C136C6"/>
    <w:rsid w:val="00C14B8E"/>
    <w:rsid w:val="00C14E79"/>
    <w:rsid w:val="00C2380B"/>
    <w:rsid w:val="00C352DB"/>
    <w:rsid w:val="00C3633A"/>
    <w:rsid w:val="00C412A8"/>
    <w:rsid w:val="00C43D11"/>
    <w:rsid w:val="00C44687"/>
    <w:rsid w:val="00C46B8F"/>
    <w:rsid w:val="00C46CD2"/>
    <w:rsid w:val="00C50798"/>
    <w:rsid w:val="00C53E6C"/>
    <w:rsid w:val="00C5459E"/>
    <w:rsid w:val="00C569A9"/>
    <w:rsid w:val="00C57C31"/>
    <w:rsid w:val="00C615B7"/>
    <w:rsid w:val="00C83D6A"/>
    <w:rsid w:val="00C852B0"/>
    <w:rsid w:val="00C863BD"/>
    <w:rsid w:val="00C87F93"/>
    <w:rsid w:val="00C909F6"/>
    <w:rsid w:val="00C95C64"/>
    <w:rsid w:val="00C960A9"/>
    <w:rsid w:val="00CC000A"/>
    <w:rsid w:val="00CD3533"/>
    <w:rsid w:val="00CE7896"/>
    <w:rsid w:val="00CF3D2B"/>
    <w:rsid w:val="00D04138"/>
    <w:rsid w:val="00D10C81"/>
    <w:rsid w:val="00D11CAD"/>
    <w:rsid w:val="00D16BE1"/>
    <w:rsid w:val="00D24C5D"/>
    <w:rsid w:val="00D25F3D"/>
    <w:rsid w:val="00D26BED"/>
    <w:rsid w:val="00D3450C"/>
    <w:rsid w:val="00D60822"/>
    <w:rsid w:val="00D65CF8"/>
    <w:rsid w:val="00D7294A"/>
    <w:rsid w:val="00D7426E"/>
    <w:rsid w:val="00D7767F"/>
    <w:rsid w:val="00D84491"/>
    <w:rsid w:val="00D910EB"/>
    <w:rsid w:val="00D91608"/>
    <w:rsid w:val="00D9172E"/>
    <w:rsid w:val="00DB065A"/>
    <w:rsid w:val="00DB1EC3"/>
    <w:rsid w:val="00DB4D46"/>
    <w:rsid w:val="00DC3573"/>
    <w:rsid w:val="00DC3E1D"/>
    <w:rsid w:val="00DC4936"/>
    <w:rsid w:val="00DF1145"/>
    <w:rsid w:val="00DF71B8"/>
    <w:rsid w:val="00DF7526"/>
    <w:rsid w:val="00E01617"/>
    <w:rsid w:val="00E05DDC"/>
    <w:rsid w:val="00E11AF3"/>
    <w:rsid w:val="00E16912"/>
    <w:rsid w:val="00E34151"/>
    <w:rsid w:val="00E34CAF"/>
    <w:rsid w:val="00E5378A"/>
    <w:rsid w:val="00E5425D"/>
    <w:rsid w:val="00E60C05"/>
    <w:rsid w:val="00E650A4"/>
    <w:rsid w:val="00E71A23"/>
    <w:rsid w:val="00E7246F"/>
    <w:rsid w:val="00E75BA9"/>
    <w:rsid w:val="00E7603C"/>
    <w:rsid w:val="00E8603E"/>
    <w:rsid w:val="00EA40E8"/>
    <w:rsid w:val="00EC5F2D"/>
    <w:rsid w:val="00ED0619"/>
    <w:rsid w:val="00ED2814"/>
    <w:rsid w:val="00ED6040"/>
    <w:rsid w:val="00EE1818"/>
    <w:rsid w:val="00EE26E4"/>
    <w:rsid w:val="00EE28DF"/>
    <w:rsid w:val="00EE7DDE"/>
    <w:rsid w:val="00EF117E"/>
    <w:rsid w:val="00EF2FF2"/>
    <w:rsid w:val="00F05927"/>
    <w:rsid w:val="00F118FB"/>
    <w:rsid w:val="00F11A22"/>
    <w:rsid w:val="00F16447"/>
    <w:rsid w:val="00F17CD4"/>
    <w:rsid w:val="00F17DF7"/>
    <w:rsid w:val="00F234E2"/>
    <w:rsid w:val="00F24697"/>
    <w:rsid w:val="00F25931"/>
    <w:rsid w:val="00F26C49"/>
    <w:rsid w:val="00F2768B"/>
    <w:rsid w:val="00F327AA"/>
    <w:rsid w:val="00F47276"/>
    <w:rsid w:val="00F477EF"/>
    <w:rsid w:val="00F52646"/>
    <w:rsid w:val="00F55C77"/>
    <w:rsid w:val="00F60246"/>
    <w:rsid w:val="00F6202A"/>
    <w:rsid w:val="00F63FDD"/>
    <w:rsid w:val="00F650E7"/>
    <w:rsid w:val="00F733FC"/>
    <w:rsid w:val="00F753FD"/>
    <w:rsid w:val="00F8041C"/>
    <w:rsid w:val="00F8128D"/>
    <w:rsid w:val="00F83029"/>
    <w:rsid w:val="00F83A3F"/>
    <w:rsid w:val="00FA034C"/>
    <w:rsid w:val="00FA7872"/>
    <w:rsid w:val="00FB69D4"/>
    <w:rsid w:val="00FC0A08"/>
    <w:rsid w:val="00FC71DE"/>
    <w:rsid w:val="00FD40B2"/>
    <w:rsid w:val="00FD5EBE"/>
    <w:rsid w:val="00FD79BB"/>
    <w:rsid w:val="00FE1CF2"/>
    <w:rsid w:val="00FE2351"/>
    <w:rsid w:val="00FE2E99"/>
    <w:rsid w:val="00FE51CD"/>
    <w:rsid w:val="00FF03A8"/>
    <w:rsid w:val="0349AE01"/>
    <w:rsid w:val="1DE14EA7"/>
    <w:rsid w:val="20C61AFC"/>
    <w:rsid w:val="2D3B0BF0"/>
    <w:rsid w:val="321FAB8E"/>
    <w:rsid w:val="396C1FB1"/>
    <w:rsid w:val="3DA71358"/>
    <w:rsid w:val="40FF5779"/>
    <w:rsid w:val="4DD0B272"/>
    <w:rsid w:val="4F686A59"/>
    <w:rsid w:val="5386EF07"/>
    <w:rsid w:val="5DE35AEC"/>
    <w:rsid w:val="60995FFD"/>
    <w:rsid w:val="6DCA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1FA7"/>
  <w15:chartTrackingRefBased/>
  <w15:docId w15:val="{80014E1D-1C4D-4ADB-B8B4-DFB0A00B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0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0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33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0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3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06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1406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33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1406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3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214060"/>
  </w:style>
  <w:style w:type="paragraph" w:styleId="ListParagraph">
    <w:name w:val="List Paragraph"/>
    <w:basedOn w:val="Normal"/>
    <w:uiPriority w:val="34"/>
    <w:qFormat/>
    <w:rsid w:val="00214060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2140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406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4060"/>
    <w:rPr>
      <w:color w:val="954F72"/>
      <w:u w:val="single"/>
    </w:rPr>
  </w:style>
  <w:style w:type="paragraph" w:customStyle="1" w:styleId="msonormal0">
    <w:name w:val="msonormal"/>
    <w:basedOn w:val="Normal"/>
    <w:rsid w:val="0021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214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64">
    <w:name w:val="xl64"/>
    <w:basedOn w:val="Normal"/>
    <w:rsid w:val="00214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65">
    <w:name w:val="xl65"/>
    <w:basedOn w:val="Normal"/>
    <w:rsid w:val="00214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66">
    <w:name w:val="xl66"/>
    <w:basedOn w:val="Normal"/>
    <w:rsid w:val="00214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67">
    <w:name w:val="xl67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68">
    <w:name w:val="xl68"/>
    <w:basedOn w:val="Normal"/>
    <w:rsid w:val="00214060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69">
    <w:name w:val="xl69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70">
    <w:name w:val="xl70"/>
    <w:basedOn w:val="Normal"/>
    <w:rsid w:val="002140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71">
    <w:name w:val="xl71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72">
    <w:name w:val="xl72"/>
    <w:basedOn w:val="Normal"/>
    <w:rsid w:val="002140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73">
    <w:name w:val="xl73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74">
    <w:name w:val="xl74"/>
    <w:basedOn w:val="Normal"/>
    <w:rsid w:val="002140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75">
    <w:name w:val="xl75"/>
    <w:basedOn w:val="Normal"/>
    <w:rsid w:val="002140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76">
    <w:name w:val="xl76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77">
    <w:name w:val="xl77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78">
    <w:name w:val="xl78"/>
    <w:basedOn w:val="Normal"/>
    <w:rsid w:val="002140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79">
    <w:name w:val="xl79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80">
    <w:name w:val="xl80"/>
    <w:basedOn w:val="Normal"/>
    <w:rsid w:val="002140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81">
    <w:name w:val="xl81"/>
    <w:basedOn w:val="Normal"/>
    <w:rsid w:val="002140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214060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83">
    <w:name w:val="xl83"/>
    <w:basedOn w:val="Normal"/>
    <w:rsid w:val="00214060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84">
    <w:name w:val="xl84"/>
    <w:basedOn w:val="Normal"/>
    <w:rsid w:val="00214060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85">
    <w:name w:val="xl85"/>
    <w:basedOn w:val="Normal"/>
    <w:rsid w:val="002140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86">
    <w:name w:val="xl86"/>
    <w:basedOn w:val="Normal"/>
    <w:rsid w:val="00214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87">
    <w:name w:val="xl87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88">
    <w:name w:val="xl88"/>
    <w:basedOn w:val="Normal"/>
    <w:rsid w:val="00214060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89">
    <w:name w:val="xl89"/>
    <w:basedOn w:val="Normal"/>
    <w:rsid w:val="002140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90">
    <w:name w:val="xl90"/>
    <w:basedOn w:val="Normal"/>
    <w:rsid w:val="002140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91">
    <w:name w:val="xl91"/>
    <w:basedOn w:val="Normal"/>
    <w:rsid w:val="00214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92">
    <w:name w:val="xl92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93">
    <w:name w:val="xl93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94">
    <w:name w:val="xl94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95">
    <w:name w:val="xl95"/>
    <w:basedOn w:val="Normal"/>
    <w:rsid w:val="00214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96">
    <w:name w:val="xl96"/>
    <w:basedOn w:val="Normal"/>
    <w:rsid w:val="00214060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97">
    <w:name w:val="xl97"/>
    <w:basedOn w:val="Normal"/>
    <w:rsid w:val="00214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98">
    <w:name w:val="xl98"/>
    <w:basedOn w:val="Normal"/>
    <w:rsid w:val="002140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99">
    <w:name w:val="xl99"/>
    <w:basedOn w:val="Normal"/>
    <w:rsid w:val="002140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100">
    <w:name w:val="xl100"/>
    <w:basedOn w:val="Normal"/>
    <w:rsid w:val="002140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01">
    <w:name w:val="xl101"/>
    <w:basedOn w:val="Normal"/>
    <w:rsid w:val="002140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02">
    <w:name w:val="xl102"/>
    <w:basedOn w:val="Normal"/>
    <w:rsid w:val="00214060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03">
    <w:name w:val="xl103"/>
    <w:basedOn w:val="Normal"/>
    <w:rsid w:val="00214060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04">
    <w:name w:val="xl104"/>
    <w:basedOn w:val="Normal"/>
    <w:rsid w:val="00214060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105">
    <w:name w:val="xl105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06">
    <w:name w:val="xl106"/>
    <w:basedOn w:val="Normal"/>
    <w:rsid w:val="00214060"/>
    <w:pPr>
      <w:pBdr>
        <w:top w:val="single" w:sz="8" w:space="0" w:color="000000"/>
        <w:left w:val="single" w:sz="8" w:space="0" w:color="000000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kern w:val="0"/>
      <w:sz w:val="32"/>
      <w:szCs w:val="32"/>
      <w14:ligatures w14:val="none"/>
    </w:rPr>
  </w:style>
  <w:style w:type="paragraph" w:customStyle="1" w:styleId="xl107">
    <w:name w:val="xl107"/>
    <w:basedOn w:val="Normal"/>
    <w:rsid w:val="00214060"/>
    <w:pPr>
      <w:pBdr>
        <w:top w:val="single" w:sz="8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xl108">
    <w:name w:val="xl108"/>
    <w:basedOn w:val="Normal"/>
    <w:rsid w:val="00214060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09">
    <w:name w:val="xl109"/>
    <w:basedOn w:val="Normal"/>
    <w:rsid w:val="002140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10">
    <w:name w:val="xl110"/>
    <w:basedOn w:val="Normal"/>
    <w:rsid w:val="00214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11">
    <w:name w:val="xl111"/>
    <w:basedOn w:val="Normal"/>
    <w:rsid w:val="002140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12">
    <w:name w:val="xl112"/>
    <w:basedOn w:val="Normal"/>
    <w:rsid w:val="00214060"/>
    <w:pPr>
      <w:pBdr>
        <w:top w:val="single" w:sz="4" w:space="0" w:color="auto"/>
        <w:left w:val="single" w:sz="4" w:space="0" w:color="auto"/>
        <w:bottom w:val="single" w:sz="8" w:space="0" w:color="000000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13">
    <w:name w:val="xl113"/>
    <w:basedOn w:val="Normal"/>
    <w:rsid w:val="0021406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14">
    <w:name w:val="xl114"/>
    <w:basedOn w:val="Normal"/>
    <w:rsid w:val="00214060"/>
    <w:pPr>
      <w:pBdr>
        <w:left w:val="single" w:sz="4" w:space="0" w:color="auto"/>
        <w:bottom w:val="single" w:sz="8" w:space="0" w:color="000000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115">
    <w:name w:val="xl115"/>
    <w:basedOn w:val="Normal"/>
    <w:rsid w:val="002140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16">
    <w:name w:val="xl116"/>
    <w:basedOn w:val="Normal"/>
    <w:rsid w:val="0021406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17">
    <w:name w:val="xl117"/>
    <w:basedOn w:val="Normal"/>
    <w:rsid w:val="00214060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118">
    <w:name w:val="xl118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19">
    <w:name w:val="xl119"/>
    <w:basedOn w:val="Normal"/>
    <w:rsid w:val="002140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20">
    <w:name w:val="xl120"/>
    <w:basedOn w:val="Normal"/>
    <w:rsid w:val="00214060"/>
    <w:pPr>
      <w:pBdr>
        <w:left w:val="single" w:sz="8" w:space="0" w:color="000000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21">
    <w:name w:val="xl121"/>
    <w:basedOn w:val="Normal"/>
    <w:rsid w:val="0021406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22">
    <w:name w:val="xl122"/>
    <w:basedOn w:val="Normal"/>
    <w:rsid w:val="00214060"/>
    <w:pPr>
      <w:pBdr>
        <w:top w:val="single" w:sz="8" w:space="0" w:color="auto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23">
    <w:name w:val="xl123"/>
    <w:basedOn w:val="Normal"/>
    <w:rsid w:val="00214060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24">
    <w:name w:val="xl124"/>
    <w:basedOn w:val="Normal"/>
    <w:rsid w:val="0021406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25">
    <w:name w:val="xl125"/>
    <w:basedOn w:val="Normal"/>
    <w:rsid w:val="00214060"/>
    <w:pPr>
      <w:pBdr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26">
    <w:name w:val="xl126"/>
    <w:basedOn w:val="Normal"/>
    <w:rsid w:val="00214060"/>
    <w:pPr>
      <w:pBdr>
        <w:top w:val="single" w:sz="8" w:space="0" w:color="000000"/>
        <w:left w:val="single" w:sz="8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27">
    <w:name w:val="xl127"/>
    <w:basedOn w:val="Normal"/>
    <w:rsid w:val="00214060"/>
    <w:pPr>
      <w:pBdr>
        <w:left w:val="single" w:sz="8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28">
    <w:name w:val="xl128"/>
    <w:basedOn w:val="Normal"/>
    <w:rsid w:val="00214060"/>
    <w:pPr>
      <w:pBdr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29">
    <w:name w:val="xl129"/>
    <w:basedOn w:val="Normal"/>
    <w:rsid w:val="00214060"/>
    <w:pPr>
      <w:pBdr>
        <w:top w:val="single" w:sz="8" w:space="0" w:color="000000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30">
    <w:name w:val="xl130"/>
    <w:basedOn w:val="Normal"/>
    <w:rsid w:val="00214060"/>
    <w:pPr>
      <w:pBdr>
        <w:left w:val="single" w:sz="8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31">
    <w:name w:val="xl131"/>
    <w:basedOn w:val="Normal"/>
    <w:rsid w:val="00214060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32">
    <w:name w:val="xl132"/>
    <w:basedOn w:val="Normal"/>
    <w:rsid w:val="00214060"/>
    <w:pPr>
      <w:pBdr>
        <w:top w:val="single" w:sz="4" w:space="0" w:color="auto"/>
        <w:left w:val="single" w:sz="8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33">
    <w:name w:val="xl133"/>
    <w:basedOn w:val="Normal"/>
    <w:rsid w:val="00214060"/>
    <w:pPr>
      <w:pBdr>
        <w:top w:val="single" w:sz="4" w:space="0" w:color="auto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34">
    <w:name w:val="xl134"/>
    <w:basedOn w:val="Normal"/>
    <w:rsid w:val="00214060"/>
    <w:pPr>
      <w:pBdr>
        <w:top w:val="single" w:sz="4" w:space="0" w:color="auto"/>
        <w:left w:val="single" w:sz="8" w:space="0" w:color="000000"/>
        <w:bottom w:val="single" w:sz="8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35">
    <w:name w:val="xl135"/>
    <w:basedOn w:val="Normal"/>
    <w:rsid w:val="002140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36">
    <w:name w:val="xl136"/>
    <w:basedOn w:val="Normal"/>
    <w:rsid w:val="00214060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37">
    <w:name w:val="xl137"/>
    <w:basedOn w:val="Normal"/>
    <w:rsid w:val="00214060"/>
    <w:pPr>
      <w:pBdr>
        <w:top w:val="single" w:sz="8" w:space="0" w:color="000000"/>
        <w:left w:val="single" w:sz="8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FF0000"/>
      <w:kern w:val="0"/>
      <w:sz w:val="32"/>
      <w:szCs w:val="32"/>
      <w14:ligatures w14:val="none"/>
    </w:rPr>
  </w:style>
  <w:style w:type="paragraph" w:customStyle="1" w:styleId="xl138">
    <w:name w:val="xl138"/>
    <w:basedOn w:val="Normal"/>
    <w:rsid w:val="00214060"/>
    <w:pPr>
      <w:pBdr>
        <w:top w:val="single" w:sz="4" w:space="0" w:color="auto"/>
        <w:left w:val="single" w:sz="8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FF0000"/>
      <w:kern w:val="0"/>
      <w:sz w:val="32"/>
      <w:szCs w:val="32"/>
      <w14:ligatures w14:val="none"/>
    </w:rPr>
  </w:style>
  <w:style w:type="paragraph" w:customStyle="1" w:styleId="xl139">
    <w:name w:val="xl139"/>
    <w:basedOn w:val="Normal"/>
    <w:rsid w:val="00214060"/>
    <w:pPr>
      <w:pBdr>
        <w:top w:val="single" w:sz="4" w:space="0" w:color="auto"/>
        <w:left w:val="single" w:sz="8" w:space="0" w:color="000000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FF0000"/>
      <w:kern w:val="0"/>
      <w:sz w:val="32"/>
      <w:szCs w:val="32"/>
      <w14:ligatures w14:val="none"/>
    </w:rPr>
  </w:style>
  <w:style w:type="paragraph" w:customStyle="1" w:styleId="xl140">
    <w:name w:val="xl140"/>
    <w:basedOn w:val="Normal"/>
    <w:rsid w:val="00214060"/>
    <w:pPr>
      <w:pBdr>
        <w:top w:val="single" w:sz="8" w:space="0" w:color="000000"/>
        <w:left w:val="single" w:sz="8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41">
    <w:name w:val="xl141"/>
    <w:basedOn w:val="Normal"/>
    <w:rsid w:val="00214060"/>
    <w:pPr>
      <w:pBdr>
        <w:left w:val="single" w:sz="8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42">
    <w:name w:val="xl142"/>
    <w:basedOn w:val="Normal"/>
    <w:rsid w:val="00214060"/>
    <w:pPr>
      <w:pBdr>
        <w:top w:val="single" w:sz="4" w:space="0" w:color="auto"/>
        <w:left w:val="single" w:sz="8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43">
    <w:name w:val="xl143"/>
    <w:basedOn w:val="Normal"/>
    <w:rsid w:val="00214060"/>
    <w:pPr>
      <w:pBdr>
        <w:top w:val="single" w:sz="4" w:space="0" w:color="auto"/>
        <w:left w:val="single" w:sz="8" w:space="0" w:color="000000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44">
    <w:name w:val="xl144"/>
    <w:basedOn w:val="Normal"/>
    <w:rsid w:val="00214060"/>
    <w:pPr>
      <w:pBdr>
        <w:left w:val="single" w:sz="4" w:space="0" w:color="auto"/>
        <w:bottom w:val="single" w:sz="8" w:space="0" w:color="000000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45">
    <w:name w:val="xl145"/>
    <w:basedOn w:val="Normal"/>
    <w:rsid w:val="00214060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46">
    <w:name w:val="xl146"/>
    <w:basedOn w:val="Normal"/>
    <w:rsid w:val="002140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47">
    <w:name w:val="xl147"/>
    <w:basedOn w:val="Normal"/>
    <w:rsid w:val="002140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48">
    <w:name w:val="xl148"/>
    <w:basedOn w:val="Normal"/>
    <w:rsid w:val="0021406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49">
    <w:name w:val="xl149"/>
    <w:basedOn w:val="Normal"/>
    <w:rsid w:val="0021406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50">
    <w:name w:val="xl150"/>
    <w:basedOn w:val="Normal"/>
    <w:rsid w:val="00214060"/>
    <w:pPr>
      <w:pBdr>
        <w:top w:val="single" w:sz="8" w:space="0" w:color="auto"/>
        <w:left w:val="single" w:sz="8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51">
    <w:name w:val="xl151"/>
    <w:basedOn w:val="Normal"/>
    <w:rsid w:val="00214060"/>
    <w:pPr>
      <w:pBdr>
        <w:top w:val="single" w:sz="4" w:space="0" w:color="auto"/>
        <w:left w:val="single" w:sz="8" w:space="0" w:color="000000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52">
    <w:name w:val="xl152"/>
    <w:basedOn w:val="Normal"/>
    <w:rsid w:val="002140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53">
    <w:name w:val="xl153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54">
    <w:name w:val="xl154"/>
    <w:basedOn w:val="Normal"/>
    <w:rsid w:val="002140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55">
    <w:name w:val="xl155"/>
    <w:basedOn w:val="Normal"/>
    <w:rsid w:val="00214060"/>
    <w:pPr>
      <w:pBdr>
        <w:top w:val="single" w:sz="8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56">
    <w:name w:val="xl156"/>
    <w:basedOn w:val="Normal"/>
    <w:rsid w:val="002140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57">
    <w:name w:val="xl157"/>
    <w:basedOn w:val="Normal"/>
    <w:rsid w:val="002140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158">
    <w:name w:val="xl158"/>
    <w:basedOn w:val="Normal"/>
    <w:rsid w:val="002140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59">
    <w:name w:val="xl159"/>
    <w:basedOn w:val="Normal"/>
    <w:rsid w:val="00214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60">
    <w:name w:val="xl160"/>
    <w:basedOn w:val="Normal"/>
    <w:rsid w:val="002140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161">
    <w:name w:val="xl161"/>
    <w:basedOn w:val="Normal"/>
    <w:rsid w:val="00214060"/>
    <w:pPr>
      <w:pBdr>
        <w:left w:val="single" w:sz="8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62">
    <w:name w:val="xl162"/>
    <w:basedOn w:val="Normal"/>
    <w:rsid w:val="00214060"/>
    <w:pPr>
      <w:pBdr>
        <w:top w:val="single" w:sz="4" w:space="0" w:color="auto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63">
    <w:name w:val="xl163"/>
    <w:basedOn w:val="Normal"/>
    <w:rsid w:val="00214060"/>
    <w:pPr>
      <w:pBdr>
        <w:top w:val="single" w:sz="4" w:space="0" w:color="auto"/>
        <w:left w:val="single" w:sz="8" w:space="0" w:color="000000"/>
        <w:bottom w:val="single" w:sz="8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64">
    <w:name w:val="xl164"/>
    <w:basedOn w:val="Normal"/>
    <w:rsid w:val="00214060"/>
    <w:pPr>
      <w:pBdr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65">
    <w:name w:val="xl165"/>
    <w:basedOn w:val="Normal"/>
    <w:rsid w:val="00214060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66">
    <w:name w:val="xl166"/>
    <w:basedOn w:val="Normal"/>
    <w:rsid w:val="00214060"/>
    <w:pPr>
      <w:pBdr>
        <w:top w:val="single" w:sz="8" w:space="0" w:color="000000"/>
        <w:left w:val="single" w:sz="8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FF0000"/>
      <w:kern w:val="0"/>
      <w:sz w:val="32"/>
      <w:szCs w:val="32"/>
      <w14:ligatures w14:val="none"/>
    </w:rPr>
  </w:style>
  <w:style w:type="paragraph" w:customStyle="1" w:styleId="xl167">
    <w:name w:val="xl167"/>
    <w:basedOn w:val="Normal"/>
    <w:rsid w:val="00214060"/>
    <w:pPr>
      <w:pBdr>
        <w:top w:val="single" w:sz="4" w:space="0" w:color="auto"/>
        <w:left w:val="single" w:sz="8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FF0000"/>
      <w:kern w:val="0"/>
      <w:sz w:val="32"/>
      <w:szCs w:val="32"/>
      <w14:ligatures w14:val="none"/>
    </w:rPr>
  </w:style>
  <w:style w:type="paragraph" w:customStyle="1" w:styleId="xl168">
    <w:name w:val="xl168"/>
    <w:basedOn w:val="Normal"/>
    <w:rsid w:val="00214060"/>
    <w:pPr>
      <w:pBdr>
        <w:top w:val="single" w:sz="4" w:space="0" w:color="auto"/>
        <w:left w:val="single" w:sz="8" w:space="0" w:color="000000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FF0000"/>
      <w:kern w:val="0"/>
      <w:sz w:val="32"/>
      <w:szCs w:val="32"/>
      <w14:ligatures w14:val="none"/>
    </w:rPr>
  </w:style>
  <w:style w:type="paragraph" w:customStyle="1" w:styleId="xl169">
    <w:name w:val="xl169"/>
    <w:basedOn w:val="Normal"/>
    <w:rsid w:val="00214060"/>
    <w:pPr>
      <w:pBdr>
        <w:top w:val="single" w:sz="8" w:space="0" w:color="000000"/>
        <w:left w:val="single" w:sz="8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70">
    <w:name w:val="xl170"/>
    <w:basedOn w:val="Normal"/>
    <w:rsid w:val="00214060"/>
    <w:pPr>
      <w:pBdr>
        <w:left w:val="single" w:sz="8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71">
    <w:name w:val="xl171"/>
    <w:basedOn w:val="Normal"/>
    <w:rsid w:val="00214060"/>
    <w:pPr>
      <w:pBdr>
        <w:top w:val="single" w:sz="4" w:space="0" w:color="auto"/>
        <w:left w:val="single" w:sz="8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72">
    <w:name w:val="xl172"/>
    <w:basedOn w:val="Normal"/>
    <w:rsid w:val="00214060"/>
    <w:pPr>
      <w:pBdr>
        <w:top w:val="single" w:sz="4" w:space="0" w:color="auto"/>
        <w:left w:val="single" w:sz="8" w:space="0" w:color="000000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73">
    <w:name w:val="xl173"/>
    <w:basedOn w:val="Normal"/>
    <w:rsid w:val="00214060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74">
    <w:name w:val="xl174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175">
    <w:name w:val="xl175"/>
    <w:basedOn w:val="Normal"/>
    <w:rsid w:val="00214060"/>
    <w:pPr>
      <w:pBdr>
        <w:top w:val="single" w:sz="8" w:space="0" w:color="000000"/>
        <w:left w:val="single" w:sz="8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76">
    <w:name w:val="xl176"/>
    <w:basedOn w:val="Normal"/>
    <w:rsid w:val="00214060"/>
    <w:pPr>
      <w:pBdr>
        <w:left w:val="single" w:sz="8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77">
    <w:name w:val="xl177"/>
    <w:basedOn w:val="Normal"/>
    <w:rsid w:val="00214060"/>
    <w:pPr>
      <w:pBdr>
        <w:top w:val="single" w:sz="8" w:space="0" w:color="000000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78">
    <w:name w:val="xl178"/>
    <w:basedOn w:val="Normal"/>
    <w:rsid w:val="0021406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79">
    <w:name w:val="xl179"/>
    <w:basedOn w:val="Normal"/>
    <w:rsid w:val="0021406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80">
    <w:name w:val="xl180"/>
    <w:basedOn w:val="Normal"/>
    <w:rsid w:val="00214060"/>
    <w:pPr>
      <w:pBdr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81">
    <w:name w:val="xl181"/>
    <w:basedOn w:val="Normal"/>
    <w:rsid w:val="00214060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182">
    <w:name w:val="xl182"/>
    <w:basedOn w:val="Normal"/>
    <w:rsid w:val="0021406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183">
    <w:name w:val="xl183"/>
    <w:basedOn w:val="Normal"/>
    <w:rsid w:val="002140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184">
    <w:name w:val="xl184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185">
    <w:name w:val="xl185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86">
    <w:name w:val="xl186"/>
    <w:basedOn w:val="Normal"/>
    <w:rsid w:val="002140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87">
    <w:name w:val="xl187"/>
    <w:basedOn w:val="Normal"/>
    <w:rsid w:val="0021406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188">
    <w:name w:val="xl188"/>
    <w:basedOn w:val="Normal"/>
    <w:rsid w:val="00214060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189">
    <w:name w:val="xl189"/>
    <w:basedOn w:val="Normal"/>
    <w:rsid w:val="00214060"/>
    <w:pPr>
      <w:pBdr>
        <w:top w:val="single" w:sz="8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190">
    <w:name w:val="xl190"/>
    <w:basedOn w:val="Normal"/>
    <w:rsid w:val="002140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191">
    <w:name w:val="xl191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192">
    <w:name w:val="xl192"/>
    <w:basedOn w:val="Normal"/>
    <w:rsid w:val="002140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93">
    <w:name w:val="xl193"/>
    <w:basedOn w:val="Normal"/>
    <w:rsid w:val="002140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94">
    <w:name w:val="xl194"/>
    <w:basedOn w:val="Normal"/>
    <w:rsid w:val="0021406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195">
    <w:name w:val="xl195"/>
    <w:basedOn w:val="Normal"/>
    <w:rsid w:val="00214060"/>
    <w:pPr>
      <w:pBdr>
        <w:left w:val="single" w:sz="4" w:space="0" w:color="auto"/>
        <w:bottom w:val="single" w:sz="8" w:space="0" w:color="000000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196">
    <w:name w:val="xl196"/>
    <w:basedOn w:val="Normal"/>
    <w:rsid w:val="00214060"/>
    <w:pPr>
      <w:pBdr>
        <w:top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97">
    <w:name w:val="xl197"/>
    <w:basedOn w:val="Normal"/>
    <w:rsid w:val="00214060"/>
    <w:pPr>
      <w:pBdr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98">
    <w:name w:val="xl198"/>
    <w:basedOn w:val="Normal"/>
    <w:rsid w:val="00214060"/>
    <w:pPr>
      <w:pBdr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99">
    <w:name w:val="xl199"/>
    <w:basedOn w:val="Normal"/>
    <w:rsid w:val="0021406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200">
    <w:name w:val="xl200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01">
    <w:name w:val="xl201"/>
    <w:basedOn w:val="Normal"/>
    <w:rsid w:val="00214060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02">
    <w:name w:val="xl202"/>
    <w:basedOn w:val="Normal"/>
    <w:rsid w:val="002140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03">
    <w:name w:val="xl203"/>
    <w:basedOn w:val="Normal"/>
    <w:rsid w:val="00214060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04">
    <w:name w:val="xl204"/>
    <w:basedOn w:val="Normal"/>
    <w:rsid w:val="002140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05">
    <w:name w:val="xl205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06">
    <w:name w:val="xl206"/>
    <w:basedOn w:val="Normal"/>
    <w:rsid w:val="0021406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07">
    <w:name w:val="xl207"/>
    <w:basedOn w:val="Normal"/>
    <w:rsid w:val="00214060"/>
    <w:pPr>
      <w:pBdr>
        <w:left w:val="single" w:sz="4" w:space="0" w:color="auto"/>
        <w:bottom w:val="single" w:sz="8" w:space="0" w:color="000000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208">
    <w:name w:val="xl208"/>
    <w:basedOn w:val="Normal"/>
    <w:rsid w:val="002140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09">
    <w:name w:val="xl209"/>
    <w:basedOn w:val="Normal"/>
    <w:rsid w:val="002140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10">
    <w:name w:val="xl210"/>
    <w:basedOn w:val="Normal"/>
    <w:rsid w:val="002140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11">
    <w:name w:val="xl211"/>
    <w:basedOn w:val="Normal"/>
    <w:rsid w:val="00214060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12">
    <w:name w:val="xl212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13">
    <w:name w:val="xl213"/>
    <w:basedOn w:val="Normal"/>
    <w:rsid w:val="002140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14">
    <w:name w:val="xl214"/>
    <w:basedOn w:val="Normal"/>
    <w:rsid w:val="0021406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15">
    <w:name w:val="xl215"/>
    <w:basedOn w:val="Normal"/>
    <w:rsid w:val="00214060"/>
    <w:pPr>
      <w:pBdr>
        <w:left w:val="single" w:sz="4" w:space="0" w:color="auto"/>
        <w:bottom w:val="single" w:sz="8" w:space="0" w:color="000000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16">
    <w:name w:val="xl216"/>
    <w:basedOn w:val="Normal"/>
    <w:rsid w:val="00214060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217">
    <w:name w:val="xl217"/>
    <w:basedOn w:val="Normal"/>
    <w:rsid w:val="002140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18">
    <w:name w:val="xl218"/>
    <w:basedOn w:val="Normal"/>
    <w:rsid w:val="00214060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19">
    <w:name w:val="xl219"/>
    <w:basedOn w:val="Normal"/>
    <w:rsid w:val="002140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20">
    <w:name w:val="xl220"/>
    <w:basedOn w:val="Normal"/>
    <w:rsid w:val="0021406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21">
    <w:name w:val="xl221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22">
    <w:name w:val="xl222"/>
    <w:basedOn w:val="Normal"/>
    <w:rsid w:val="0021406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23">
    <w:name w:val="xl223"/>
    <w:basedOn w:val="Normal"/>
    <w:rsid w:val="002140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24">
    <w:name w:val="xl224"/>
    <w:basedOn w:val="Normal"/>
    <w:rsid w:val="00214060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25">
    <w:name w:val="xl225"/>
    <w:basedOn w:val="Normal"/>
    <w:rsid w:val="00214060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226">
    <w:name w:val="xl226"/>
    <w:basedOn w:val="Normal"/>
    <w:rsid w:val="00214060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27">
    <w:name w:val="xl227"/>
    <w:basedOn w:val="Normal"/>
    <w:rsid w:val="00214060"/>
    <w:pPr>
      <w:pBdr>
        <w:left w:val="single" w:sz="4" w:space="0" w:color="auto"/>
        <w:bottom w:val="single" w:sz="8" w:space="0" w:color="000000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28">
    <w:name w:val="xl228"/>
    <w:basedOn w:val="Normal"/>
    <w:rsid w:val="002140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29">
    <w:name w:val="xl229"/>
    <w:basedOn w:val="Normal"/>
    <w:rsid w:val="0021406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30">
    <w:name w:val="xl230"/>
    <w:basedOn w:val="Normal"/>
    <w:rsid w:val="00214060"/>
    <w:pPr>
      <w:pBdr>
        <w:left w:val="single" w:sz="8" w:space="0" w:color="000000"/>
        <w:bottom w:val="single" w:sz="8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231">
    <w:name w:val="xl231"/>
    <w:basedOn w:val="Normal"/>
    <w:rsid w:val="00214060"/>
    <w:pPr>
      <w:pBdr>
        <w:left w:val="single" w:sz="4" w:space="0" w:color="auto"/>
        <w:bottom w:val="single" w:sz="8" w:space="0" w:color="000000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32">
    <w:name w:val="xl232"/>
    <w:basedOn w:val="Normal"/>
    <w:rsid w:val="002140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33">
    <w:name w:val="xl233"/>
    <w:basedOn w:val="Normal"/>
    <w:rsid w:val="002140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34">
    <w:name w:val="xl234"/>
    <w:basedOn w:val="Normal"/>
    <w:rsid w:val="00214060"/>
    <w:pPr>
      <w:pBdr>
        <w:left w:val="single" w:sz="4" w:space="0" w:color="auto"/>
        <w:bottom w:val="single" w:sz="8" w:space="0" w:color="000000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FF0000"/>
      <w:kern w:val="0"/>
      <w:sz w:val="32"/>
      <w:szCs w:val="32"/>
      <w14:ligatures w14:val="none"/>
    </w:rPr>
  </w:style>
  <w:style w:type="paragraph" w:customStyle="1" w:styleId="xl235">
    <w:name w:val="xl235"/>
    <w:basedOn w:val="Normal"/>
    <w:rsid w:val="002140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236">
    <w:name w:val="xl236"/>
    <w:basedOn w:val="Normal"/>
    <w:rsid w:val="00214060"/>
    <w:pPr>
      <w:pBdr>
        <w:top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character" w:customStyle="1" w:styleId="normaltextrun">
    <w:name w:val="normaltextrun"/>
    <w:basedOn w:val="DefaultParagraphFont"/>
    <w:rsid w:val="00214060"/>
  </w:style>
  <w:style w:type="character" w:customStyle="1" w:styleId="eop">
    <w:name w:val="eop"/>
    <w:basedOn w:val="DefaultParagraphFont"/>
    <w:rsid w:val="00214060"/>
  </w:style>
  <w:style w:type="character" w:customStyle="1" w:styleId="spellingerror">
    <w:name w:val="spellingerror"/>
    <w:basedOn w:val="DefaultParagraphFont"/>
    <w:rsid w:val="00214060"/>
  </w:style>
  <w:style w:type="paragraph" w:styleId="TOC1">
    <w:name w:val="toc 1"/>
    <w:basedOn w:val="Normal"/>
    <w:next w:val="Normal"/>
    <w:autoRedefine/>
    <w:uiPriority w:val="39"/>
    <w:unhideWhenUsed/>
    <w:rsid w:val="00214060"/>
    <w:pPr>
      <w:tabs>
        <w:tab w:val="right" w:pos="9344"/>
      </w:tabs>
      <w:spacing w:after="100"/>
    </w:pPr>
    <w:rPr>
      <w:rFonts w:ascii="TH SarabunPSK" w:hAnsi="TH SarabunPSK" w:cs="TH SarabunPSK"/>
      <w:noProof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4060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1406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4060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14060"/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214060"/>
    <w:pPr>
      <w:tabs>
        <w:tab w:val="right" w:pos="9344"/>
      </w:tabs>
      <w:spacing w:after="100"/>
      <w:ind w:left="220"/>
    </w:pPr>
    <w:rPr>
      <w:rFonts w:ascii="TH SarabunPSK" w:hAnsi="TH SarabunPSK" w:cs="TH SarabunPSK"/>
      <w:b/>
      <w:bCs/>
      <w:noProof/>
      <w:kern w:val="0"/>
      <w:sz w:val="32"/>
      <w:szCs w:val="3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214060"/>
    <w:pPr>
      <w:tabs>
        <w:tab w:val="right" w:pos="9344"/>
      </w:tabs>
      <w:spacing w:after="100"/>
      <w:ind w:left="440"/>
    </w:pPr>
    <w:rPr>
      <w:rFonts w:ascii="TH SarabunPSK" w:hAnsi="TH SarabunPSK" w:cs="TH SarabunPSK"/>
      <w:noProof/>
      <w:spacing w:val="-10"/>
      <w:kern w:val="0"/>
      <w:sz w:val="32"/>
      <w:szCs w:val="32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214060"/>
    <w:pPr>
      <w:spacing w:after="100"/>
      <w:ind w:left="660"/>
    </w:pPr>
    <w:rPr>
      <w:rFonts w:eastAsiaTheme="minorEastAsia"/>
      <w:kern w:val="0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214060"/>
    <w:pPr>
      <w:spacing w:after="100"/>
      <w:ind w:left="880"/>
    </w:pPr>
    <w:rPr>
      <w:rFonts w:eastAsiaTheme="minorEastAsia"/>
      <w:kern w:val="0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214060"/>
    <w:pPr>
      <w:spacing w:after="100"/>
      <w:ind w:left="1100"/>
    </w:pPr>
    <w:rPr>
      <w:rFonts w:eastAsiaTheme="minorEastAsia"/>
      <w:kern w:val="0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214060"/>
    <w:pPr>
      <w:spacing w:after="100"/>
      <w:ind w:left="1320"/>
    </w:pPr>
    <w:rPr>
      <w:rFonts w:eastAsiaTheme="minorEastAsia"/>
      <w:kern w:val="0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214060"/>
    <w:pPr>
      <w:spacing w:after="100"/>
      <w:ind w:left="1540"/>
    </w:pPr>
    <w:rPr>
      <w:rFonts w:eastAsiaTheme="minorEastAsia"/>
      <w:kern w:val="0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214060"/>
    <w:pPr>
      <w:spacing w:after="100"/>
      <w:ind w:left="1760"/>
    </w:pPr>
    <w:rPr>
      <w:rFonts w:eastAsiaTheme="minorEastAsia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1406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14060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character" w:customStyle="1" w:styleId="scxw65006608">
    <w:name w:val="scxw65006608"/>
    <w:basedOn w:val="DefaultParagraphFont"/>
    <w:rsid w:val="00214060"/>
  </w:style>
  <w:style w:type="character" w:customStyle="1" w:styleId="scxw152115150">
    <w:name w:val="scxw152115150"/>
    <w:basedOn w:val="DefaultParagraphFont"/>
    <w:rsid w:val="00214060"/>
  </w:style>
  <w:style w:type="character" w:customStyle="1" w:styleId="scxw207945967">
    <w:name w:val="scxw207945967"/>
    <w:basedOn w:val="DefaultParagraphFont"/>
    <w:rsid w:val="00214060"/>
  </w:style>
  <w:style w:type="character" w:customStyle="1" w:styleId="scxw27713003">
    <w:name w:val="scxw27713003"/>
    <w:basedOn w:val="DefaultParagraphFont"/>
    <w:rsid w:val="00214060"/>
  </w:style>
  <w:style w:type="character" w:customStyle="1" w:styleId="scxw250020902">
    <w:name w:val="scxw250020902"/>
    <w:basedOn w:val="DefaultParagraphFont"/>
    <w:rsid w:val="00214060"/>
  </w:style>
  <w:style w:type="character" w:customStyle="1" w:styleId="scxw207160487">
    <w:name w:val="scxw207160487"/>
    <w:basedOn w:val="DefaultParagraphFont"/>
    <w:rsid w:val="00214060"/>
  </w:style>
  <w:style w:type="character" w:customStyle="1" w:styleId="scxw15445875">
    <w:name w:val="scxw15445875"/>
    <w:basedOn w:val="DefaultParagraphFont"/>
    <w:rsid w:val="00214060"/>
  </w:style>
  <w:style w:type="character" w:customStyle="1" w:styleId="scxw217428400">
    <w:name w:val="scxw217428400"/>
    <w:basedOn w:val="DefaultParagraphFont"/>
    <w:rsid w:val="00214060"/>
  </w:style>
  <w:style w:type="character" w:customStyle="1" w:styleId="scxw177939766">
    <w:name w:val="scxw177939766"/>
    <w:basedOn w:val="DefaultParagraphFont"/>
    <w:rsid w:val="00214060"/>
  </w:style>
  <w:style w:type="character" w:customStyle="1" w:styleId="scxw116707520">
    <w:name w:val="scxw116707520"/>
    <w:basedOn w:val="DefaultParagraphFont"/>
    <w:rsid w:val="00214060"/>
  </w:style>
  <w:style w:type="paragraph" w:styleId="NormalWeb">
    <w:name w:val="Normal (Web)"/>
    <w:basedOn w:val="Normal"/>
    <w:uiPriority w:val="99"/>
    <w:unhideWhenUsed/>
    <w:rsid w:val="0021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21406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214060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14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060"/>
    <w:pPr>
      <w:spacing w:after="0" w:line="240" w:lineRule="auto"/>
    </w:pPr>
    <w:rPr>
      <w:rFonts w:ascii="Angsana New" w:eastAsia="Times New Roman" w:hAnsi="Angsana New" w:cs="Angsana New"/>
      <w:kern w:val="0"/>
      <w:sz w:val="20"/>
      <w:szCs w:val="25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060"/>
    <w:rPr>
      <w:rFonts w:ascii="Angsana New" w:eastAsia="Times New Roman" w:hAnsi="Angsana New" w:cs="Angsana New"/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060"/>
    <w:rPr>
      <w:rFonts w:ascii="Angsana New" w:eastAsia="Times New Roman" w:hAnsi="Angsana New" w:cs="Angsana New"/>
      <w:b/>
      <w:bCs/>
      <w:kern w:val="0"/>
      <w:sz w:val="20"/>
      <w:szCs w:val="25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060"/>
    <w:pPr>
      <w:spacing w:after="0" w:line="240" w:lineRule="auto"/>
    </w:pPr>
    <w:rPr>
      <w:rFonts w:ascii="Segoe UI" w:eastAsia="Times New Roman" w:hAnsi="Segoe UI" w:cs="Angsana New"/>
      <w:kern w:val="0"/>
      <w:sz w:val="18"/>
      <w:szCs w:val="22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060"/>
    <w:rPr>
      <w:rFonts w:ascii="Segoe UI" w:eastAsia="Times New Roman" w:hAnsi="Segoe UI" w:cs="Angsana New"/>
      <w:kern w:val="0"/>
      <w:sz w:val="18"/>
      <w:szCs w:val="22"/>
      <w14:ligatures w14:val="none"/>
    </w:rPr>
  </w:style>
  <w:style w:type="character" w:styleId="Emphasis">
    <w:name w:val="Emphasis"/>
    <w:qFormat/>
    <w:rsid w:val="00214060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214060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1406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licy13.cmu.ac.th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5576c6d-692a-4992-9918-8b2a383a48dd" xsi:nil="true"/>
    <lcf76f155ced4ddcb4097134ff3c332f xmlns="659d3b88-a343-435b-94da-fe48f494ca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01FB3330EDE4AAE7CCE921D99E48D" ma:contentTypeVersion="20" ma:contentTypeDescription="Create a new document." ma:contentTypeScope="" ma:versionID="dd5c73d05daac046343399b678b2646d">
  <xsd:schema xmlns:xsd="http://www.w3.org/2001/XMLSchema" xmlns:xs="http://www.w3.org/2001/XMLSchema" xmlns:p="http://schemas.microsoft.com/office/2006/metadata/properties" xmlns:ns1="http://schemas.microsoft.com/sharepoint/v3" xmlns:ns2="659d3b88-a343-435b-94da-fe48f494ca63" xmlns:ns3="65576c6d-692a-4992-9918-8b2a383a48dd" targetNamespace="http://schemas.microsoft.com/office/2006/metadata/properties" ma:root="true" ma:fieldsID="9bb5ac11bf5513bb0e06d307a364b832" ns1:_="" ns2:_="" ns3:_="">
    <xsd:import namespace="http://schemas.microsoft.com/sharepoint/v3"/>
    <xsd:import namespace="659d3b88-a343-435b-94da-fe48f494ca63"/>
    <xsd:import namespace="65576c6d-692a-4992-9918-8b2a383a4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d3b88-a343-435b-94da-fe48f494c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76c6d-692a-4992-9918-8b2a383a48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cd3f14-2140-4349-b3d3-30faeca4b819}" ma:internalName="TaxCatchAll" ma:showField="CatchAllData" ma:web="65576c6d-692a-4992-9918-8b2a383a4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70D7C-4019-4EC0-AC24-C0AA08B0D43B}">
  <ds:schemaRefs>
    <ds:schemaRef ds:uri="http://purl.org/dc/terms/"/>
    <ds:schemaRef ds:uri="http://schemas.microsoft.com/office/infopath/2007/PartnerControls"/>
    <ds:schemaRef ds:uri="http://schemas.microsoft.com/sharepoint/v3"/>
    <ds:schemaRef ds:uri="http://purl.org/dc/dcmitype/"/>
    <ds:schemaRef ds:uri="http://www.w3.org/XML/1998/namespace"/>
    <ds:schemaRef ds:uri="65576c6d-692a-4992-9918-8b2a383a48dd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59d3b88-a343-435b-94da-fe48f494ca6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92B13D0-279A-4753-A8DD-AFF07B274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9d3b88-a343-435b-94da-fe48f494ca63"/>
    <ds:schemaRef ds:uri="65576c6d-692a-4992-9918-8b2a383a4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E6861-D5D9-43E6-9171-E3EC152CC2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16</Pages>
  <Words>2791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18665</CharactersWithSpaces>
  <SharedDoc>false</SharedDoc>
  <HLinks>
    <vt:vector size="6" baseType="variant"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https://policy13.cmu.ac.th/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WARANYA SONPHUAK</dc:creator>
  <cp:keywords/>
  <dc:description/>
  <cp:lastModifiedBy>THANAPORN KAMPANGKAEW</cp:lastModifiedBy>
  <cp:revision>185</cp:revision>
  <dcterms:created xsi:type="dcterms:W3CDTF">2024-05-19T22:47:00Z</dcterms:created>
  <dcterms:modified xsi:type="dcterms:W3CDTF">2024-05-21T02:46:00Z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0x01010007001FB3330EDE4AAE7CCE921D99E48D</vt:lpwstr>
  </property>
  <property fmtid="{D5CDD505-2E9C-101B-9397-08002B2CF9AE}" pid="3" name="MediaServiceImageTags">
    <vt:lpwstr/>
  </property>
</Properties>
</file>